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6DA802" w14:textId="77777777" w:rsidR="00373027" w:rsidRDefault="00373027" w:rsidP="00373027">
      <w:pPr>
        <w:spacing w:line="256" w:lineRule="auto"/>
        <w:jc w:val="center"/>
        <w:rPr>
          <w:b/>
          <w:lang w:val="en-US"/>
        </w:rPr>
      </w:pPr>
    </w:p>
    <w:p w14:paraId="3A5466CB" w14:textId="04740EEF" w:rsidR="00373027" w:rsidRPr="00B57D54" w:rsidRDefault="00373027" w:rsidP="00373027">
      <w:pPr>
        <w:spacing w:line="256" w:lineRule="auto"/>
        <w:jc w:val="center"/>
        <w:rPr>
          <w:b/>
          <w:lang w:val="es-CL"/>
        </w:rPr>
      </w:pPr>
      <w:r w:rsidRPr="00B57D54">
        <w:rPr>
          <w:b/>
          <w:lang w:val="es-CL"/>
        </w:rPr>
        <w:t xml:space="preserve">ANEXO N°1 </w:t>
      </w:r>
    </w:p>
    <w:p w14:paraId="52F841AD" w14:textId="77777777" w:rsidR="00373027" w:rsidRDefault="00373027" w:rsidP="00373027">
      <w:pPr>
        <w:jc w:val="center"/>
        <w:rPr>
          <w:b/>
        </w:rPr>
      </w:pPr>
      <w:r w:rsidRPr="0008375D">
        <w:rPr>
          <w:b/>
        </w:rPr>
        <w:t>LICITACIÓN PÚBLICA ID 02-141124</w:t>
      </w:r>
    </w:p>
    <w:p w14:paraId="18FC7213" w14:textId="77777777" w:rsidR="00373027" w:rsidRDefault="00373027" w:rsidP="00373027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133369">
        <w:rPr>
          <w:b/>
        </w:rPr>
        <w:t>“</w:t>
      </w:r>
      <w:r>
        <w:rPr>
          <w:b/>
        </w:rPr>
        <w:t>PERFORACIÓN Y ENTUBACIÓN SIMULTÁNEA POZO D-5, SECTOR CONCORDIA, CRI INIA URURI</w:t>
      </w:r>
      <w:r w:rsidRPr="00133369">
        <w:rPr>
          <w:b/>
        </w:rPr>
        <w:t>”</w:t>
      </w:r>
    </w:p>
    <w:p w14:paraId="27B10FC8" w14:textId="77777777" w:rsidR="00373027" w:rsidRDefault="00373027" w:rsidP="00373027">
      <w:pPr>
        <w:spacing w:line="256" w:lineRule="auto"/>
        <w:jc w:val="center"/>
        <w:rPr>
          <w:b/>
        </w:rPr>
      </w:pPr>
      <w:r>
        <w:rPr>
          <w:b/>
        </w:rPr>
        <w:t>PRESENTACION DEL POSTULANTE</w:t>
      </w:r>
    </w:p>
    <w:p w14:paraId="4EB72D11" w14:textId="77777777" w:rsidR="00373027" w:rsidRDefault="00373027" w:rsidP="00373027">
      <w:pPr>
        <w:spacing w:line="256" w:lineRule="auto"/>
        <w:jc w:val="center"/>
        <w:rPr>
          <w:b/>
        </w:rPr>
      </w:pPr>
      <w:r>
        <w:rPr>
          <w:b/>
        </w:rPr>
        <w:t>DATOS DEL REPRESENTANTE LEGAL DEL OFERENTE</w:t>
      </w:r>
    </w:p>
    <w:tbl>
      <w:tblPr>
        <w:tblW w:w="8926" w:type="dxa"/>
        <w:jc w:val="center"/>
        <w:tblLayout w:type="fixed"/>
        <w:tblLook w:val="0400" w:firstRow="0" w:lastRow="0" w:firstColumn="0" w:lastColumn="0" w:noHBand="0" w:noVBand="1"/>
      </w:tblPr>
      <w:tblGrid>
        <w:gridCol w:w="3539"/>
        <w:gridCol w:w="5387"/>
      </w:tblGrid>
      <w:tr w:rsidR="00373027" w14:paraId="168BACFB" w14:textId="77777777" w:rsidTr="00C52EA7">
        <w:trPr>
          <w:trHeight w:val="35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</w:tcPr>
          <w:p w14:paraId="6448D4F8" w14:textId="77777777" w:rsidR="00373027" w:rsidRDefault="00373027" w:rsidP="00C52E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Representante Legal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083B" w14:textId="77777777" w:rsidR="00373027" w:rsidRDefault="00373027" w:rsidP="00C52EA7">
            <w:pPr>
              <w:spacing w:line="256" w:lineRule="auto"/>
              <w:rPr>
                <w:b/>
              </w:rPr>
            </w:pPr>
          </w:p>
        </w:tc>
      </w:tr>
      <w:tr w:rsidR="00373027" w14:paraId="56BE4F4B" w14:textId="77777777" w:rsidTr="00C52EA7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777E218" w14:textId="77777777" w:rsidR="00373027" w:rsidRDefault="00373027" w:rsidP="00C52E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RUN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5C15" w14:textId="77777777" w:rsidR="00373027" w:rsidRDefault="00373027" w:rsidP="00C52EA7">
            <w:pPr>
              <w:spacing w:line="256" w:lineRule="auto"/>
              <w:rPr>
                <w:b/>
              </w:rPr>
            </w:pPr>
          </w:p>
        </w:tc>
      </w:tr>
      <w:tr w:rsidR="00373027" w14:paraId="27AD48B5" w14:textId="77777777" w:rsidTr="00C52EA7">
        <w:trPr>
          <w:trHeight w:val="308"/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5DF4DCE4" w14:textId="77777777" w:rsidR="00373027" w:rsidRDefault="00373027" w:rsidP="00C52E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FF35" w14:textId="77777777" w:rsidR="00373027" w:rsidRDefault="00373027" w:rsidP="00C52EA7">
            <w:pPr>
              <w:spacing w:line="256" w:lineRule="auto"/>
              <w:rPr>
                <w:b/>
              </w:rPr>
            </w:pPr>
          </w:p>
        </w:tc>
      </w:tr>
      <w:tr w:rsidR="00373027" w14:paraId="0A9ACCE4" w14:textId="77777777" w:rsidTr="00C52EA7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DCB00ED" w14:textId="77777777" w:rsidR="00373027" w:rsidRDefault="00373027" w:rsidP="00C52E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Razón Social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F4E47" w14:textId="77777777" w:rsidR="00373027" w:rsidRDefault="00373027" w:rsidP="00C52EA7">
            <w:pPr>
              <w:spacing w:line="256" w:lineRule="auto"/>
              <w:rPr>
                <w:b/>
              </w:rPr>
            </w:pPr>
          </w:p>
        </w:tc>
      </w:tr>
      <w:tr w:rsidR="00373027" w14:paraId="5E3BBB97" w14:textId="77777777" w:rsidTr="00C52EA7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FB30B29" w14:textId="77777777" w:rsidR="00373027" w:rsidRDefault="00373027" w:rsidP="00C52E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RUT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016E9" w14:textId="77777777" w:rsidR="00373027" w:rsidRDefault="00373027" w:rsidP="00C52EA7">
            <w:pPr>
              <w:spacing w:line="256" w:lineRule="auto"/>
              <w:rPr>
                <w:b/>
              </w:rPr>
            </w:pPr>
          </w:p>
        </w:tc>
      </w:tr>
      <w:tr w:rsidR="00373027" w14:paraId="4A10155E" w14:textId="77777777" w:rsidTr="00C52EA7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34986C9E" w14:textId="77777777" w:rsidR="00373027" w:rsidRDefault="00373027" w:rsidP="00C52E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BE4B" w14:textId="77777777" w:rsidR="00373027" w:rsidRDefault="00373027" w:rsidP="00C52EA7">
            <w:pPr>
              <w:spacing w:line="256" w:lineRule="auto"/>
              <w:rPr>
                <w:b/>
              </w:rPr>
            </w:pPr>
          </w:p>
        </w:tc>
      </w:tr>
      <w:tr w:rsidR="00373027" w14:paraId="0CA4B826" w14:textId="77777777" w:rsidTr="00C52EA7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661093FC" w14:textId="77777777" w:rsidR="00373027" w:rsidRDefault="00373027" w:rsidP="00C52E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0669" w14:textId="77777777" w:rsidR="00373027" w:rsidRDefault="00373027" w:rsidP="00C52EA7">
            <w:pPr>
              <w:spacing w:line="256" w:lineRule="auto"/>
              <w:rPr>
                <w:b/>
              </w:rPr>
            </w:pPr>
          </w:p>
        </w:tc>
      </w:tr>
      <w:tr w:rsidR="00373027" w14:paraId="1E1C6F7D" w14:textId="77777777" w:rsidTr="00C52EA7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63940A7" w14:textId="77777777" w:rsidR="00373027" w:rsidRDefault="00373027" w:rsidP="00C52E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1F01" w14:textId="77777777" w:rsidR="00373027" w:rsidRDefault="00373027" w:rsidP="00C52EA7">
            <w:pPr>
              <w:spacing w:line="256" w:lineRule="auto"/>
              <w:rPr>
                <w:b/>
              </w:rPr>
            </w:pPr>
          </w:p>
        </w:tc>
      </w:tr>
      <w:tr w:rsidR="00373027" w14:paraId="4ED1273B" w14:textId="77777777" w:rsidTr="00C52EA7">
        <w:trPr>
          <w:jc w:val="center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43EDC748" w14:textId="77777777" w:rsidR="00373027" w:rsidRDefault="00373027" w:rsidP="00C52E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2E9D4" w14:textId="77777777" w:rsidR="00373027" w:rsidRDefault="00373027" w:rsidP="00C52EA7">
            <w:pPr>
              <w:spacing w:line="256" w:lineRule="auto"/>
              <w:rPr>
                <w:b/>
              </w:rPr>
            </w:pPr>
          </w:p>
        </w:tc>
      </w:tr>
    </w:tbl>
    <w:p w14:paraId="48DAEBA2" w14:textId="77777777" w:rsidR="00373027" w:rsidRDefault="00373027" w:rsidP="00373027">
      <w:pPr>
        <w:spacing w:line="256" w:lineRule="auto"/>
        <w:jc w:val="center"/>
        <w:rPr>
          <w:b/>
        </w:rPr>
      </w:pPr>
    </w:p>
    <w:p w14:paraId="118E8098" w14:textId="77777777" w:rsidR="00373027" w:rsidRDefault="00373027" w:rsidP="00373027">
      <w:pPr>
        <w:spacing w:line="256" w:lineRule="auto"/>
        <w:jc w:val="center"/>
        <w:rPr>
          <w:b/>
        </w:rPr>
      </w:pPr>
      <w:r>
        <w:rPr>
          <w:b/>
        </w:rPr>
        <w:t> DATOS DEL CONTACTO DEL OFERENTE</w:t>
      </w:r>
    </w:p>
    <w:tbl>
      <w:tblPr>
        <w:tblW w:w="8926" w:type="dxa"/>
        <w:tblLayout w:type="fixed"/>
        <w:tblLook w:val="0400" w:firstRow="0" w:lastRow="0" w:firstColumn="0" w:lastColumn="0" w:noHBand="0" w:noVBand="1"/>
      </w:tblPr>
      <w:tblGrid>
        <w:gridCol w:w="3397"/>
        <w:gridCol w:w="5529"/>
      </w:tblGrid>
      <w:tr w:rsidR="00373027" w14:paraId="342EC47E" w14:textId="77777777" w:rsidTr="00C52EA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22E7F96C" w14:textId="77777777" w:rsidR="00373027" w:rsidRDefault="00373027" w:rsidP="00C52E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Nombre Contacto de la Licitación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7289" w14:textId="77777777" w:rsidR="00373027" w:rsidRDefault="00373027" w:rsidP="00C52EA7">
            <w:pPr>
              <w:spacing w:line="256" w:lineRule="auto"/>
              <w:rPr>
                <w:b/>
              </w:rPr>
            </w:pPr>
          </w:p>
        </w:tc>
      </w:tr>
      <w:tr w:rsidR="00373027" w14:paraId="526B5262" w14:textId="77777777" w:rsidTr="00C52EA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0134DDA2" w14:textId="77777777" w:rsidR="00373027" w:rsidRDefault="00373027" w:rsidP="00C52E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Dirección 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4ABE" w14:textId="77777777" w:rsidR="00373027" w:rsidRDefault="00373027" w:rsidP="00C52EA7">
            <w:pPr>
              <w:spacing w:line="256" w:lineRule="auto"/>
              <w:rPr>
                <w:b/>
              </w:rPr>
            </w:pPr>
          </w:p>
        </w:tc>
      </w:tr>
      <w:tr w:rsidR="00373027" w14:paraId="1D41A515" w14:textId="77777777" w:rsidTr="00C52EA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A446C77" w14:textId="77777777" w:rsidR="00373027" w:rsidRDefault="00373027" w:rsidP="00C52E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Ciudad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1FC87" w14:textId="77777777" w:rsidR="00373027" w:rsidRDefault="00373027" w:rsidP="00C52EA7">
            <w:pPr>
              <w:spacing w:line="256" w:lineRule="auto"/>
              <w:rPr>
                <w:b/>
              </w:rPr>
            </w:pPr>
          </w:p>
        </w:tc>
      </w:tr>
      <w:tr w:rsidR="00373027" w14:paraId="191D7B72" w14:textId="77777777" w:rsidTr="00C52EA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7A66C887" w14:textId="77777777" w:rsidR="00373027" w:rsidRDefault="00373027" w:rsidP="00C52E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Teléfono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E232" w14:textId="77777777" w:rsidR="00373027" w:rsidRDefault="00373027" w:rsidP="00C52EA7">
            <w:pPr>
              <w:spacing w:line="256" w:lineRule="auto"/>
              <w:rPr>
                <w:b/>
              </w:rPr>
            </w:pPr>
          </w:p>
        </w:tc>
      </w:tr>
      <w:tr w:rsidR="00373027" w14:paraId="7733B72A" w14:textId="77777777" w:rsidTr="00C52EA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B1591BE" w14:textId="77777777" w:rsidR="00373027" w:rsidRDefault="00373027" w:rsidP="00C52E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Celular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4EAE2" w14:textId="77777777" w:rsidR="00373027" w:rsidRDefault="00373027" w:rsidP="00C52EA7">
            <w:pPr>
              <w:spacing w:line="256" w:lineRule="auto"/>
              <w:rPr>
                <w:b/>
              </w:rPr>
            </w:pPr>
          </w:p>
        </w:tc>
      </w:tr>
      <w:tr w:rsidR="00373027" w14:paraId="27126DAD" w14:textId="77777777" w:rsidTr="00C52EA7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14:paraId="1606C903" w14:textId="77777777" w:rsidR="00373027" w:rsidRDefault="00373027" w:rsidP="00C52EA7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A2A38" w14:textId="77777777" w:rsidR="00373027" w:rsidRDefault="00373027" w:rsidP="00C52EA7">
            <w:pPr>
              <w:spacing w:line="256" w:lineRule="auto"/>
              <w:rPr>
                <w:b/>
              </w:rPr>
            </w:pPr>
          </w:p>
        </w:tc>
      </w:tr>
    </w:tbl>
    <w:p w14:paraId="09065CB1" w14:textId="77777777" w:rsidR="00373027" w:rsidRDefault="00373027" w:rsidP="00373027">
      <w:pPr>
        <w:spacing w:line="256" w:lineRule="auto"/>
        <w:jc w:val="center"/>
        <w:rPr>
          <w:b/>
        </w:rPr>
      </w:pPr>
    </w:p>
    <w:p w14:paraId="1FC8E5BF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3CFE3D63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2A14A5EC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05EBB72F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15B81C00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5C9BDD07" w14:textId="77777777" w:rsidR="00B57D54" w:rsidRDefault="00B57D54" w:rsidP="00B57D54">
      <w:pPr>
        <w:tabs>
          <w:tab w:val="left" w:pos="2835"/>
          <w:tab w:val="center" w:pos="4419"/>
        </w:tabs>
        <w:spacing w:line="256" w:lineRule="auto"/>
        <w:jc w:val="center"/>
        <w:rPr>
          <w:b/>
        </w:rPr>
      </w:pPr>
      <w:r>
        <w:rPr>
          <w:b/>
        </w:rPr>
        <w:lastRenderedPageBreak/>
        <w:t>ANEXO N°2</w:t>
      </w:r>
    </w:p>
    <w:p w14:paraId="627B2CE9" w14:textId="77777777" w:rsidR="00B57D54" w:rsidRDefault="00B57D54" w:rsidP="00B57D54">
      <w:pPr>
        <w:spacing w:line="256" w:lineRule="auto"/>
        <w:jc w:val="center"/>
        <w:rPr>
          <w:b/>
        </w:rPr>
      </w:pPr>
      <w:r>
        <w:rPr>
          <w:b/>
        </w:rPr>
        <w:t>PROPUESTA TECNICA</w:t>
      </w:r>
    </w:p>
    <w:p w14:paraId="2A76C402" w14:textId="77777777" w:rsidR="00B57D54" w:rsidRDefault="00B57D54" w:rsidP="00B57D54">
      <w:pPr>
        <w:jc w:val="center"/>
        <w:rPr>
          <w:b/>
        </w:rPr>
      </w:pPr>
      <w:r>
        <w:rPr>
          <w:rFonts w:asciiTheme="minorHAnsi" w:hAnsiTheme="minorHAnsi" w:cstheme="minorHAnsi"/>
          <w:sz w:val="20"/>
          <w:szCs w:val="20"/>
        </w:rPr>
        <w:tab/>
      </w:r>
      <w:r w:rsidRPr="0008375D">
        <w:rPr>
          <w:b/>
        </w:rPr>
        <w:t>LICITACIÓN PÚBLICA ID 02-141124</w:t>
      </w:r>
    </w:p>
    <w:p w14:paraId="294A40A4" w14:textId="77777777" w:rsidR="00B57D54" w:rsidRDefault="00B57D54" w:rsidP="00B57D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133369">
        <w:rPr>
          <w:b/>
        </w:rPr>
        <w:t>“</w:t>
      </w:r>
      <w:r>
        <w:rPr>
          <w:b/>
        </w:rPr>
        <w:t>PERFORACIÓN Y ENTUBACIÓN SIMULTÁNEA POZO D-5, SECTOR CONCORDIA, CRI INIA URURI</w:t>
      </w:r>
      <w:r w:rsidRPr="00133369">
        <w:rPr>
          <w:b/>
        </w:rPr>
        <w:t>”</w:t>
      </w:r>
    </w:p>
    <w:p w14:paraId="209EAB19" w14:textId="77777777" w:rsidR="00B57D54" w:rsidRPr="00AD5BF5" w:rsidRDefault="00B57D54" w:rsidP="00B57D54">
      <w:pPr>
        <w:tabs>
          <w:tab w:val="left" w:pos="2417"/>
        </w:tabs>
        <w:rPr>
          <w:rFonts w:asciiTheme="minorHAnsi" w:hAnsiTheme="minorHAnsi" w:cstheme="minorHAnsi"/>
          <w:sz w:val="20"/>
          <w:szCs w:val="20"/>
        </w:rPr>
      </w:pPr>
    </w:p>
    <w:p w14:paraId="0216978E" w14:textId="77777777" w:rsidR="00B57D54" w:rsidRDefault="00B57D54" w:rsidP="00B57D54"/>
    <w:p w14:paraId="37C0E247" w14:textId="77777777" w:rsidR="00B57D54" w:rsidRDefault="00B57D54" w:rsidP="00B57D54"/>
    <w:p w14:paraId="7DB58067" w14:textId="77777777" w:rsidR="00B57D54" w:rsidRDefault="00B57D54" w:rsidP="00B57D54"/>
    <w:p w14:paraId="370BF29E" w14:textId="77777777" w:rsidR="00B57D54" w:rsidRDefault="00B57D54" w:rsidP="00B57D54"/>
    <w:p w14:paraId="60677355" w14:textId="77777777" w:rsidR="00B57D54" w:rsidRDefault="00B57D54" w:rsidP="00B57D54"/>
    <w:p w14:paraId="30235603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2B11BAB4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0C30FBBC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0A68D909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03730CF5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6813CFFA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41FA7F06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79A0B59A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03B55061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76BF5EDD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7615CDF5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1B8983D6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00684BFA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364DA915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5FF73C38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420129DA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01D14974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53E8CB41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7FF9421B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7A90E486" w14:textId="77777777" w:rsidR="00B57D54" w:rsidRDefault="00B57D54" w:rsidP="00B57D54">
      <w:pPr>
        <w:spacing w:line="256" w:lineRule="auto"/>
        <w:jc w:val="center"/>
        <w:rPr>
          <w:b/>
        </w:rPr>
      </w:pPr>
    </w:p>
    <w:p w14:paraId="6CB90A25" w14:textId="394A8303" w:rsidR="00B57D54" w:rsidRDefault="00B57D54" w:rsidP="00B57D54">
      <w:pPr>
        <w:spacing w:line="256" w:lineRule="auto"/>
        <w:jc w:val="center"/>
        <w:rPr>
          <w:b/>
        </w:rPr>
      </w:pPr>
      <w:r>
        <w:rPr>
          <w:b/>
        </w:rPr>
        <w:t>ANEXO N°3</w:t>
      </w:r>
    </w:p>
    <w:p w14:paraId="11C713DF" w14:textId="77777777" w:rsidR="00B57D54" w:rsidRDefault="00B57D54" w:rsidP="00B57D54">
      <w:pPr>
        <w:spacing w:line="256" w:lineRule="auto"/>
        <w:jc w:val="center"/>
        <w:rPr>
          <w:b/>
        </w:rPr>
      </w:pPr>
      <w:r>
        <w:rPr>
          <w:b/>
        </w:rPr>
        <w:t>OFERTA ECONOMICA</w:t>
      </w:r>
    </w:p>
    <w:p w14:paraId="1D52112E" w14:textId="77777777" w:rsidR="00B57D54" w:rsidRDefault="00B57D54" w:rsidP="00B57D54">
      <w:pPr>
        <w:jc w:val="center"/>
        <w:rPr>
          <w:b/>
        </w:rPr>
      </w:pPr>
      <w:r w:rsidRPr="0008375D">
        <w:rPr>
          <w:b/>
        </w:rPr>
        <w:t>LICITACIÓN PÚBLICA ID 02-141124</w:t>
      </w:r>
    </w:p>
    <w:p w14:paraId="7069C9E8" w14:textId="77777777" w:rsidR="00B57D54" w:rsidRDefault="00B57D54" w:rsidP="00B57D5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 w:rsidRPr="00133369">
        <w:rPr>
          <w:b/>
        </w:rPr>
        <w:t>“</w:t>
      </w:r>
      <w:r>
        <w:rPr>
          <w:b/>
        </w:rPr>
        <w:t>PERFORACIÓN Y ENTUBACIÓN SIMULTÁNEA POZO D-5, SECTOR CONCORDIA, CRI INIA URURI</w:t>
      </w:r>
      <w:r w:rsidRPr="00133369">
        <w:rPr>
          <w:b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49"/>
        <w:gridCol w:w="2402"/>
      </w:tblGrid>
      <w:tr w:rsidR="00B57D54" w:rsidRPr="00C821E8" w14:paraId="40A6322F" w14:textId="77777777" w:rsidTr="00080725">
        <w:trPr>
          <w:trHeight w:val="288"/>
        </w:trPr>
        <w:tc>
          <w:tcPr>
            <w:tcW w:w="5949" w:type="dxa"/>
            <w:shd w:val="clear" w:color="auto" w:fill="E2EFD9" w:themeFill="accent6" w:themeFillTint="33"/>
            <w:noWrap/>
            <w:hideMark/>
          </w:tcPr>
          <w:p w14:paraId="2573ABF7" w14:textId="77777777" w:rsidR="00B57D54" w:rsidRPr="00C821E8" w:rsidRDefault="00B57D54" w:rsidP="00080725">
            <w:pPr>
              <w:widowControl w:val="0"/>
              <w:spacing w:before="5"/>
              <w:jc w:val="center"/>
              <w:rPr>
                <w:b/>
                <w:bCs/>
              </w:rPr>
            </w:pPr>
            <w:r w:rsidRPr="00C821E8">
              <w:rPr>
                <w:b/>
                <w:bCs/>
              </w:rPr>
              <w:t>CRITERIOS DE EVALUACIÓN</w:t>
            </w:r>
          </w:p>
        </w:tc>
        <w:tc>
          <w:tcPr>
            <w:tcW w:w="2402" w:type="dxa"/>
            <w:shd w:val="clear" w:color="auto" w:fill="E2EFD9" w:themeFill="accent6" w:themeFillTint="33"/>
            <w:noWrap/>
            <w:hideMark/>
          </w:tcPr>
          <w:p w14:paraId="6198DEBF" w14:textId="77777777" w:rsidR="00B57D54" w:rsidRPr="00C821E8" w:rsidRDefault="00B57D54" w:rsidP="00080725">
            <w:pPr>
              <w:widowControl w:val="0"/>
              <w:spacing w:before="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OFERTA</w:t>
            </w:r>
          </w:p>
        </w:tc>
      </w:tr>
      <w:tr w:rsidR="00B57D54" w:rsidRPr="00C821E8" w14:paraId="190A6B09" w14:textId="77777777" w:rsidTr="00080725">
        <w:trPr>
          <w:trHeight w:val="288"/>
        </w:trPr>
        <w:tc>
          <w:tcPr>
            <w:tcW w:w="5949" w:type="dxa"/>
            <w:noWrap/>
            <w:hideMark/>
          </w:tcPr>
          <w:p w14:paraId="42E00506" w14:textId="77777777" w:rsidR="00B57D54" w:rsidRPr="00C821E8" w:rsidRDefault="00B57D54" w:rsidP="00080725">
            <w:pPr>
              <w:widowControl w:val="0"/>
              <w:spacing w:before="5"/>
              <w:jc w:val="both"/>
            </w:pPr>
            <w:r w:rsidRPr="00B37556">
              <w:t>Precio</w:t>
            </w:r>
            <w:r>
              <w:t xml:space="preserve"> (Valor neto)</w:t>
            </w:r>
          </w:p>
        </w:tc>
        <w:tc>
          <w:tcPr>
            <w:tcW w:w="2402" w:type="dxa"/>
            <w:noWrap/>
            <w:hideMark/>
          </w:tcPr>
          <w:p w14:paraId="272D89C1" w14:textId="77777777" w:rsidR="00B57D54" w:rsidRPr="003F168B" w:rsidRDefault="00B57D54" w:rsidP="00080725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>$ X.XXX (pesos chilenos)</w:t>
            </w:r>
          </w:p>
        </w:tc>
      </w:tr>
      <w:tr w:rsidR="00B57D54" w:rsidRPr="00C821E8" w14:paraId="0A0F1BFE" w14:textId="77777777" w:rsidTr="00080725">
        <w:trPr>
          <w:trHeight w:val="288"/>
        </w:trPr>
        <w:tc>
          <w:tcPr>
            <w:tcW w:w="5949" w:type="dxa"/>
            <w:noWrap/>
          </w:tcPr>
          <w:p w14:paraId="3FB8FB68" w14:textId="77777777" w:rsidR="00B57D54" w:rsidRPr="00C821E8" w:rsidDel="00F50242" w:rsidRDefault="00B57D54" w:rsidP="00080725">
            <w:pPr>
              <w:widowControl w:val="0"/>
              <w:spacing w:before="5"/>
              <w:jc w:val="both"/>
            </w:pPr>
            <w:r w:rsidRPr="00B37556">
              <w:t>Plazo de entrega</w:t>
            </w:r>
          </w:p>
        </w:tc>
        <w:tc>
          <w:tcPr>
            <w:tcW w:w="2402" w:type="dxa"/>
            <w:noWrap/>
          </w:tcPr>
          <w:p w14:paraId="36919508" w14:textId="77777777" w:rsidR="00B57D54" w:rsidRPr="003F168B" w:rsidRDefault="00B57D54" w:rsidP="00080725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>XX (días hábiles)</w:t>
            </w:r>
          </w:p>
        </w:tc>
      </w:tr>
      <w:tr w:rsidR="00B57D54" w:rsidRPr="00C821E8" w14:paraId="7EFD1846" w14:textId="77777777" w:rsidTr="00080725">
        <w:trPr>
          <w:trHeight w:val="288"/>
        </w:trPr>
        <w:tc>
          <w:tcPr>
            <w:tcW w:w="5949" w:type="dxa"/>
            <w:noWrap/>
          </w:tcPr>
          <w:p w14:paraId="00B188B7" w14:textId="77777777" w:rsidR="00B57D54" w:rsidRPr="00C821E8" w:rsidRDefault="00B57D54" w:rsidP="00080725">
            <w:pPr>
              <w:widowControl w:val="0"/>
              <w:spacing w:before="5"/>
              <w:jc w:val="both"/>
            </w:pPr>
            <w:r>
              <w:t xml:space="preserve">Periodo </w:t>
            </w:r>
            <w:r w:rsidRPr="00B37556">
              <w:t>de garantía</w:t>
            </w:r>
          </w:p>
        </w:tc>
        <w:tc>
          <w:tcPr>
            <w:tcW w:w="2402" w:type="dxa"/>
            <w:noWrap/>
          </w:tcPr>
          <w:p w14:paraId="35D672C1" w14:textId="77777777" w:rsidR="00B57D54" w:rsidRPr="003F168B" w:rsidRDefault="00B57D54" w:rsidP="00080725">
            <w:pPr>
              <w:widowControl w:val="0"/>
              <w:spacing w:before="5"/>
              <w:jc w:val="center"/>
              <w:rPr>
                <w:i/>
                <w:iCs/>
              </w:rPr>
            </w:pPr>
            <w:r w:rsidRPr="003F168B">
              <w:rPr>
                <w:i/>
                <w:iCs/>
              </w:rPr>
              <w:t>XX (meses)</w:t>
            </w:r>
          </w:p>
        </w:tc>
      </w:tr>
      <w:tr w:rsidR="00B57D54" w:rsidRPr="00A83236" w14:paraId="6A96F46E" w14:textId="77777777" w:rsidTr="00080725">
        <w:trPr>
          <w:trHeight w:val="288"/>
        </w:trPr>
        <w:tc>
          <w:tcPr>
            <w:tcW w:w="5949" w:type="dxa"/>
            <w:noWrap/>
          </w:tcPr>
          <w:p w14:paraId="4E9929A5" w14:textId="77777777" w:rsidR="00B57D54" w:rsidRPr="00460925" w:rsidRDefault="00B57D54" w:rsidP="00080725">
            <w:pPr>
              <w:widowControl w:val="0"/>
              <w:spacing w:before="5"/>
              <w:jc w:val="both"/>
            </w:pPr>
            <w:r w:rsidRPr="0047015D">
              <w:t>Años de Experienci</w:t>
            </w:r>
            <w:r>
              <w:t xml:space="preserve">a </w:t>
            </w:r>
          </w:p>
        </w:tc>
        <w:tc>
          <w:tcPr>
            <w:tcW w:w="2402" w:type="dxa"/>
            <w:noWrap/>
          </w:tcPr>
          <w:p w14:paraId="64DF6E4A" w14:textId="77777777" w:rsidR="00B57D54" w:rsidRPr="003F168B" w:rsidRDefault="00B57D54" w:rsidP="00080725">
            <w:pPr>
              <w:widowControl w:val="0"/>
              <w:spacing w:before="5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XX años</w:t>
            </w:r>
          </w:p>
        </w:tc>
      </w:tr>
    </w:tbl>
    <w:p w14:paraId="3C2C2136" w14:textId="77777777" w:rsidR="00B57D54" w:rsidRDefault="00B57D54" w:rsidP="00B57D54">
      <w:pPr>
        <w:jc w:val="both"/>
        <w:rPr>
          <w:i/>
          <w:color w:val="FF0000"/>
        </w:rPr>
      </w:pPr>
    </w:p>
    <w:p w14:paraId="0402FB20" w14:textId="77777777" w:rsidR="00B57D54" w:rsidRDefault="00B57D54" w:rsidP="00B57D54">
      <w:pPr>
        <w:jc w:val="both"/>
        <w:rPr>
          <w:iCs/>
        </w:rPr>
      </w:pPr>
    </w:p>
    <w:p w14:paraId="01689A53" w14:textId="77777777" w:rsidR="00B57D54" w:rsidRDefault="00B57D54" w:rsidP="00B57D54">
      <w:pPr>
        <w:jc w:val="both"/>
        <w:rPr>
          <w:iCs/>
        </w:rPr>
      </w:pPr>
    </w:p>
    <w:p w14:paraId="24F50F43" w14:textId="77777777" w:rsidR="00B57D54" w:rsidRDefault="00B57D54" w:rsidP="00B57D54">
      <w:pPr>
        <w:jc w:val="both"/>
        <w:rPr>
          <w:iCs/>
        </w:rPr>
      </w:pPr>
    </w:p>
    <w:tbl>
      <w:tblPr>
        <w:tblStyle w:val="Tablaconcuadrcula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312"/>
      </w:tblGrid>
      <w:tr w:rsidR="00B57D54" w:rsidRPr="00E15044" w14:paraId="75F84813" w14:textId="77777777" w:rsidTr="00080725">
        <w:trPr>
          <w:trHeight w:val="636"/>
          <w:jc w:val="center"/>
        </w:trPr>
        <w:tc>
          <w:tcPr>
            <w:tcW w:w="3312" w:type="dxa"/>
          </w:tcPr>
          <w:p w14:paraId="68573E27" w14:textId="77777777" w:rsidR="00B57D54" w:rsidRPr="00E15044" w:rsidRDefault="00B57D54" w:rsidP="00080725">
            <w:pPr>
              <w:jc w:val="center"/>
              <w:rPr>
                <w:b/>
                <w:bCs/>
                <w:iCs/>
              </w:rPr>
            </w:pPr>
            <w:r w:rsidRPr="00E15044">
              <w:rPr>
                <w:b/>
                <w:bCs/>
                <w:iCs/>
              </w:rPr>
              <w:t xml:space="preserve">Nombre, </w:t>
            </w:r>
            <w:proofErr w:type="spellStart"/>
            <w:r w:rsidRPr="00E15044">
              <w:rPr>
                <w:b/>
                <w:bCs/>
                <w:iCs/>
              </w:rPr>
              <w:t>rut</w:t>
            </w:r>
            <w:proofErr w:type="spellEnd"/>
            <w:r w:rsidRPr="00E15044">
              <w:rPr>
                <w:b/>
                <w:bCs/>
                <w:iCs/>
              </w:rPr>
              <w:t xml:space="preserve"> y firma del representante legal</w:t>
            </w:r>
          </w:p>
        </w:tc>
      </w:tr>
    </w:tbl>
    <w:p w14:paraId="50F20A9F" w14:textId="77777777" w:rsidR="00B57D54" w:rsidRDefault="00B57D54" w:rsidP="00B57D54">
      <w:pPr>
        <w:jc w:val="both"/>
        <w:rPr>
          <w:iCs/>
        </w:rPr>
      </w:pPr>
    </w:p>
    <w:p w14:paraId="708E4A34" w14:textId="77777777" w:rsidR="00B57D54" w:rsidRDefault="00B57D54" w:rsidP="00B57D54">
      <w:pPr>
        <w:jc w:val="both"/>
        <w:rPr>
          <w:iCs/>
        </w:rPr>
      </w:pPr>
    </w:p>
    <w:p w14:paraId="1DC1A1EE" w14:textId="77777777" w:rsidR="00B57D54" w:rsidRDefault="00B57D54" w:rsidP="00B57D54">
      <w:pPr>
        <w:jc w:val="both"/>
        <w:rPr>
          <w:iCs/>
        </w:rPr>
      </w:pPr>
    </w:p>
    <w:p w14:paraId="286DF6D0" w14:textId="77777777" w:rsidR="00B57D54" w:rsidRDefault="00B57D54" w:rsidP="00B57D54">
      <w:pPr>
        <w:jc w:val="both"/>
        <w:rPr>
          <w:iCs/>
        </w:rPr>
      </w:pPr>
    </w:p>
    <w:p w14:paraId="1DA24AC1" w14:textId="77777777" w:rsidR="00B57D54" w:rsidRDefault="00B57D54" w:rsidP="00B57D54">
      <w:pPr>
        <w:jc w:val="both"/>
        <w:rPr>
          <w:iCs/>
        </w:rPr>
      </w:pPr>
    </w:p>
    <w:p w14:paraId="761A82A3" w14:textId="77777777" w:rsidR="00B57D54" w:rsidRDefault="00B57D54" w:rsidP="00B57D54">
      <w:pPr>
        <w:jc w:val="both"/>
        <w:rPr>
          <w:iCs/>
        </w:rPr>
      </w:pPr>
      <w:r>
        <w:rPr>
          <w:iCs/>
        </w:rPr>
        <w:t xml:space="preserve">Arica, _____ de ______________ </w:t>
      </w:r>
      <w:proofErr w:type="spellStart"/>
      <w:r>
        <w:rPr>
          <w:iCs/>
        </w:rPr>
        <w:t>de</w:t>
      </w:r>
      <w:proofErr w:type="spellEnd"/>
      <w:r>
        <w:rPr>
          <w:iCs/>
        </w:rPr>
        <w:t xml:space="preserve"> 2024</w:t>
      </w:r>
    </w:p>
    <w:p w14:paraId="72128DB7" w14:textId="77777777" w:rsidR="00B57D54" w:rsidRPr="00E15044" w:rsidRDefault="00B57D54" w:rsidP="00B57D54">
      <w:pPr>
        <w:jc w:val="both"/>
        <w:rPr>
          <w:iCs/>
        </w:rPr>
      </w:pPr>
    </w:p>
    <w:p w14:paraId="33B81265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06F4AA14" w14:textId="77777777" w:rsidR="00B57D54" w:rsidRDefault="00B57D54" w:rsidP="00373027">
      <w:pPr>
        <w:spacing w:line="256" w:lineRule="auto"/>
        <w:jc w:val="center"/>
        <w:rPr>
          <w:b/>
        </w:rPr>
      </w:pPr>
    </w:p>
    <w:p w14:paraId="541EB9C8" w14:textId="77777777" w:rsidR="00373027" w:rsidRDefault="00373027" w:rsidP="00373027">
      <w:pPr>
        <w:spacing w:line="256" w:lineRule="auto"/>
        <w:jc w:val="both"/>
      </w:pPr>
    </w:p>
    <w:p w14:paraId="183211EE" w14:textId="77777777" w:rsidR="00373027" w:rsidRDefault="00373027" w:rsidP="00373027">
      <w:pPr>
        <w:spacing w:line="256" w:lineRule="auto"/>
        <w:jc w:val="both"/>
      </w:pPr>
    </w:p>
    <w:p w14:paraId="53E696A0" w14:textId="77777777" w:rsidR="00373027" w:rsidRDefault="00373027" w:rsidP="00373027">
      <w:pPr>
        <w:spacing w:line="256" w:lineRule="auto"/>
        <w:jc w:val="both"/>
      </w:pPr>
    </w:p>
    <w:p w14:paraId="502D56AF" w14:textId="77777777" w:rsidR="00373027" w:rsidRDefault="00373027" w:rsidP="00373027">
      <w:pPr>
        <w:spacing w:line="256" w:lineRule="auto"/>
        <w:jc w:val="both"/>
      </w:pPr>
    </w:p>
    <w:p w14:paraId="76635A40" w14:textId="77777777" w:rsidR="00373027" w:rsidRDefault="00373027" w:rsidP="00373027">
      <w:pPr>
        <w:spacing w:line="256" w:lineRule="auto"/>
        <w:jc w:val="both"/>
      </w:pPr>
    </w:p>
    <w:sectPr w:rsidR="0037302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37B250" w14:textId="77777777" w:rsidR="006F55B7" w:rsidRDefault="006F55B7" w:rsidP="00373027">
      <w:pPr>
        <w:spacing w:after="0" w:line="240" w:lineRule="auto"/>
      </w:pPr>
      <w:r>
        <w:separator/>
      </w:r>
    </w:p>
  </w:endnote>
  <w:endnote w:type="continuationSeparator" w:id="0">
    <w:p w14:paraId="1ADE86ED" w14:textId="77777777" w:rsidR="006F55B7" w:rsidRDefault="006F55B7" w:rsidP="00373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733F21" w14:textId="77777777" w:rsidR="006F55B7" w:rsidRDefault="006F55B7" w:rsidP="00373027">
      <w:pPr>
        <w:spacing w:after="0" w:line="240" w:lineRule="auto"/>
      </w:pPr>
      <w:r>
        <w:separator/>
      </w:r>
    </w:p>
  </w:footnote>
  <w:footnote w:type="continuationSeparator" w:id="0">
    <w:p w14:paraId="7EEAAD88" w14:textId="77777777" w:rsidR="006F55B7" w:rsidRDefault="006F55B7" w:rsidP="00373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F4CD4" w14:textId="75E1EE0F" w:rsidR="00373027" w:rsidRDefault="00373027">
    <w:pPr>
      <w:pStyle w:val="Encabezado"/>
    </w:pPr>
    <w:r>
      <w:rPr>
        <w:noProof/>
        <w:lang w:val="es-CL"/>
      </w:rPr>
      <w:drawing>
        <wp:anchor distT="0" distB="0" distL="114300" distR="114300" simplePos="0" relativeHeight="251659264" behindDoc="1" locked="0" layoutInCell="1" allowOverlap="1" wp14:anchorId="7776B69F" wp14:editId="2048F7A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57350" cy="707666"/>
          <wp:effectExtent l="0" t="0" r="0" b="0"/>
          <wp:wrapNone/>
          <wp:docPr id="1042959870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2121958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7076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027"/>
    <w:rsid w:val="00373027"/>
    <w:rsid w:val="00521E43"/>
    <w:rsid w:val="006F55B7"/>
    <w:rsid w:val="009029CA"/>
    <w:rsid w:val="00B57D54"/>
    <w:rsid w:val="00BA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D939"/>
  <w15:chartTrackingRefBased/>
  <w15:docId w15:val="{59A2AC12-7A1C-4773-9061-9275E862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027"/>
    <w:rPr>
      <w:rFonts w:ascii="Calibri" w:eastAsia="Calibri" w:hAnsi="Calibri" w:cs="Calibri"/>
      <w:kern w:val="0"/>
      <w:lang w:val="es-ES"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73027"/>
    <w:pPr>
      <w:spacing w:after="0" w:line="240" w:lineRule="auto"/>
    </w:pPr>
    <w:rPr>
      <w:rFonts w:ascii="Calibri" w:eastAsia="Calibri" w:hAnsi="Calibri" w:cs="Calibri"/>
      <w:kern w:val="0"/>
      <w:lang w:val="es-ES"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3027"/>
    <w:rPr>
      <w:rFonts w:ascii="Calibri" w:eastAsia="Calibri" w:hAnsi="Calibri" w:cs="Calibri"/>
      <w:kern w:val="0"/>
      <w:lang w:val="es-ES" w:eastAsia="es-CL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730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3027"/>
    <w:rPr>
      <w:rFonts w:ascii="Calibri" w:eastAsia="Calibri" w:hAnsi="Calibri" w:cs="Calibri"/>
      <w:kern w:val="0"/>
      <w:lang w:val="es-ES" w:eastAsia="es-C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Alarcon</dc:creator>
  <cp:keywords/>
  <dc:description/>
  <cp:lastModifiedBy>Andrea Rojas</cp:lastModifiedBy>
  <cp:revision>2</cp:revision>
  <dcterms:created xsi:type="dcterms:W3CDTF">2024-10-16T18:25:00Z</dcterms:created>
  <dcterms:modified xsi:type="dcterms:W3CDTF">2024-10-16T18:25:00Z</dcterms:modified>
</cp:coreProperties>
</file>