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1" w14:textId="1A82CE54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4A07B92D" w14:textId="77777777" w:rsidR="007403A6" w:rsidRPr="007403A6" w:rsidRDefault="007403A6" w:rsidP="007403A6">
      <w:pPr>
        <w:spacing w:line="256" w:lineRule="auto"/>
        <w:jc w:val="center"/>
        <w:rPr>
          <w:b/>
          <w:u w:val="single"/>
        </w:rPr>
      </w:pPr>
      <w:r w:rsidRPr="007403A6">
        <w:rPr>
          <w:b/>
          <w:u w:val="single"/>
        </w:rPr>
        <w:t>PRESENTACION DEL POSTULANTE</w:t>
      </w:r>
    </w:p>
    <w:p w14:paraId="2516CBE2" w14:textId="77777777" w:rsidR="007403A6" w:rsidRDefault="007403A6" w:rsidP="007403A6">
      <w:pPr>
        <w:jc w:val="center"/>
        <w:rPr>
          <w:b/>
        </w:rPr>
      </w:pPr>
      <w:r>
        <w:rPr>
          <w:b/>
        </w:rPr>
        <w:t>LICITACIÓN PÚBLICA ID30-14062024</w:t>
      </w:r>
    </w:p>
    <w:p w14:paraId="024B7D69" w14:textId="1000B125" w:rsidR="007403A6" w:rsidRDefault="00133369">
      <w:pPr>
        <w:spacing w:line="256" w:lineRule="auto"/>
        <w:jc w:val="center"/>
        <w:rPr>
          <w:b/>
        </w:rPr>
      </w:pPr>
      <w:r w:rsidRPr="00133369">
        <w:rPr>
          <w:b/>
        </w:rPr>
        <w:t>“CAMBIO DE TECHUMBRES, CANALES, BAJADAS DE AGUA Y REPARACION DE ALEROS PARA INIA CARILLANCA”</w:t>
      </w:r>
    </w:p>
    <w:p w14:paraId="0598906B" w14:textId="77777777" w:rsidR="00133369" w:rsidRDefault="00133369">
      <w:pPr>
        <w:spacing w:line="256" w:lineRule="auto"/>
        <w:jc w:val="center"/>
        <w:rPr>
          <w:b/>
        </w:rPr>
      </w:pP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910B2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5" w14:textId="3C462945" w:rsidR="00AA4376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1432" w14:paraId="70FC93E7" w14:textId="77777777" w:rsidTr="00910B2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6FA58B" w14:textId="38BA1259" w:rsidR="00AA1432" w:rsidRDefault="00AA14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1A9" w14:textId="77777777" w:rsidR="00AA1432" w:rsidRDefault="00AA1432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910B2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910B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77777777" w:rsidR="00AA4376" w:rsidRDefault="00AA4376">
      <w:pPr>
        <w:spacing w:line="256" w:lineRule="auto"/>
        <w:jc w:val="both"/>
      </w:pPr>
    </w:p>
    <w:p w14:paraId="00000153" w14:textId="77777777" w:rsidR="00AA4376" w:rsidRDefault="00AA4376">
      <w:pPr>
        <w:spacing w:line="256" w:lineRule="auto"/>
        <w:jc w:val="both"/>
      </w:pPr>
    </w:p>
    <w:p w14:paraId="00000154" w14:textId="2FB5F689" w:rsidR="00AA4376" w:rsidRDefault="00AA4376">
      <w:pPr>
        <w:spacing w:line="256" w:lineRule="auto"/>
        <w:jc w:val="both"/>
      </w:pPr>
    </w:p>
    <w:p w14:paraId="5B205470" w14:textId="02543824" w:rsidR="004E7505" w:rsidRDefault="004E7505">
      <w:pPr>
        <w:spacing w:line="256" w:lineRule="auto"/>
        <w:jc w:val="both"/>
      </w:pPr>
    </w:p>
    <w:p w14:paraId="00000157" w14:textId="30456A9B" w:rsidR="00AA4376" w:rsidRDefault="00AA4376">
      <w:pPr>
        <w:spacing w:line="256" w:lineRule="auto"/>
        <w:jc w:val="both"/>
      </w:pPr>
    </w:p>
    <w:p w14:paraId="0D8E649B" w14:textId="2AB63D97" w:rsidR="00984679" w:rsidRDefault="00984679">
      <w:pPr>
        <w:spacing w:line="256" w:lineRule="auto"/>
        <w:jc w:val="both"/>
      </w:pPr>
    </w:p>
    <w:p w14:paraId="2C6594EF" w14:textId="77777777" w:rsidR="00984679" w:rsidRDefault="00984679">
      <w:pPr>
        <w:spacing w:line="256" w:lineRule="auto"/>
        <w:jc w:val="both"/>
      </w:pPr>
    </w:p>
    <w:p w14:paraId="00000159" w14:textId="47B6EDAA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59E659A1" w14:textId="77777777" w:rsidR="007403A6" w:rsidRPr="007403A6" w:rsidRDefault="007403A6" w:rsidP="007403A6">
      <w:pPr>
        <w:spacing w:line="256" w:lineRule="auto"/>
        <w:jc w:val="center"/>
        <w:rPr>
          <w:b/>
          <w:u w:val="single"/>
        </w:rPr>
      </w:pPr>
      <w:r w:rsidRPr="007403A6">
        <w:rPr>
          <w:b/>
          <w:u w:val="single"/>
        </w:rPr>
        <w:t>PROPUESTA TECNICA</w:t>
      </w:r>
    </w:p>
    <w:p w14:paraId="5CDC4E8B" w14:textId="77777777" w:rsidR="007403A6" w:rsidRDefault="007403A6" w:rsidP="007403A6">
      <w:pPr>
        <w:jc w:val="center"/>
        <w:rPr>
          <w:b/>
        </w:rPr>
      </w:pPr>
      <w:r>
        <w:rPr>
          <w:b/>
        </w:rPr>
        <w:t>LICITACIÓN PÚBLICA ID30-14062024</w:t>
      </w:r>
    </w:p>
    <w:p w14:paraId="37D55B05" w14:textId="0BC77EE3" w:rsidR="008B2DEA" w:rsidRDefault="00133369" w:rsidP="00133369">
      <w:pPr>
        <w:spacing w:line="256" w:lineRule="auto"/>
        <w:jc w:val="center"/>
        <w:rPr>
          <w:b/>
        </w:rPr>
      </w:pPr>
      <w:r w:rsidRPr="00133369">
        <w:rPr>
          <w:b/>
          <w:bCs/>
        </w:rPr>
        <w:t>“CAMBIO DE TECHUMBRES, CANALES, BAJADAS DE AGUA Y REPARACION DE ALEROS PARA INIA CARILLANCA”</w:t>
      </w:r>
    </w:p>
    <w:p w14:paraId="01882CD9" w14:textId="602D33EE" w:rsidR="00926D1B" w:rsidRDefault="00926D1B" w:rsidP="008F6EB9">
      <w:pPr>
        <w:spacing w:line="256" w:lineRule="auto"/>
        <w:rPr>
          <w:b/>
        </w:rPr>
      </w:pPr>
    </w:p>
    <w:p w14:paraId="412E2D05" w14:textId="16A202C5" w:rsidR="00926D1B" w:rsidRDefault="00926D1B" w:rsidP="008F6EB9">
      <w:pPr>
        <w:spacing w:line="256" w:lineRule="auto"/>
        <w:rPr>
          <w:b/>
        </w:rPr>
      </w:pPr>
    </w:p>
    <w:p w14:paraId="6050F0B8" w14:textId="3AC66D6A" w:rsidR="00FB1241" w:rsidRDefault="00FB1241" w:rsidP="008F6EB9">
      <w:pPr>
        <w:spacing w:line="256" w:lineRule="auto"/>
        <w:rPr>
          <w:b/>
        </w:rPr>
      </w:pPr>
    </w:p>
    <w:p w14:paraId="696044E6" w14:textId="610574E2" w:rsidR="0071595C" w:rsidRDefault="0071595C" w:rsidP="008F6EB9">
      <w:pPr>
        <w:spacing w:line="256" w:lineRule="auto"/>
        <w:rPr>
          <w:b/>
        </w:rPr>
      </w:pPr>
    </w:p>
    <w:p w14:paraId="2961F9C4" w14:textId="0C587375" w:rsidR="0071595C" w:rsidRDefault="0071595C" w:rsidP="008F6EB9">
      <w:pPr>
        <w:spacing w:line="256" w:lineRule="auto"/>
        <w:rPr>
          <w:b/>
        </w:rPr>
      </w:pPr>
    </w:p>
    <w:p w14:paraId="3851FFFC" w14:textId="3DA89BD0" w:rsidR="00EC2BD6" w:rsidRDefault="00EC2BD6" w:rsidP="008F6EB9">
      <w:pPr>
        <w:spacing w:line="256" w:lineRule="auto"/>
        <w:rPr>
          <w:b/>
        </w:rPr>
      </w:pPr>
    </w:p>
    <w:p w14:paraId="086E5827" w14:textId="0C387EA1" w:rsidR="00EC2BD6" w:rsidRDefault="00EC2BD6" w:rsidP="008F6EB9">
      <w:pPr>
        <w:spacing w:line="256" w:lineRule="auto"/>
        <w:rPr>
          <w:b/>
        </w:rPr>
      </w:pPr>
    </w:p>
    <w:p w14:paraId="6E5E8B47" w14:textId="3C1203C0" w:rsidR="00EC2BD6" w:rsidRDefault="00EC2BD6" w:rsidP="008F6EB9">
      <w:pPr>
        <w:spacing w:line="256" w:lineRule="auto"/>
        <w:rPr>
          <w:b/>
        </w:rPr>
      </w:pPr>
    </w:p>
    <w:p w14:paraId="1A26B864" w14:textId="5A7C8D6C" w:rsidR="00EC2BD6" w:rsidRDefault="00EC2BD6" w:rsidP="008F6EB9">
      <w:pPr>
        <w:spacing w:line="256" w:lineRule="auto"/>
        <w:rPr>
          <w:b/>
        </w:rPr>
      </w:pPr>
    </w:p>
    <w:p w14:paraId="774A51CE" w14:textId="7931496A" w:rsidR="00EC2BD6" w:rsidRDefault="00EC2BD6" w:rsidP="008F6EB9">
      <w:pPr>
        <w:spacing w:line="256" w:lineRule="auto"/>
        <w:rPr>
          <w:b/>
        </w:rPr>
      </w:pPr>
    </w:p>
    <w:p w14:paraId="72DA51D4" w14:textId="3C8228A1" w:rsidR="00EC2BD6" w:rsidRDefault="00EC2BD6" w:rsidP="008F6EB9">
      <w:pPr>
        <w:spacing w:line="256" w:lineRule="auto"/>
        <w:rPr>
          <w:b/>
        </w:rPr>
      </w:pPr>
    </w:p>
    <w:p w14:paraId="685D70A4" w14:textId="63B740B5" w:rsidR="00EC2BD6" w:rsidRDefault="00EC2BD6" w:rsidP="008F6EB9">
      <w:pPr>
        <w:spacing w:line="256" w:lineRule="auto"/>
        <w:rPr>
          <w:b/>
        </w:rPr>
      </w:pPr>
    </w:p>
    <w:p w14:paraId="083A46A2" w14:textId="3EB47763" w:rsidR="00EC2BD6" w:rsidRDefault="00EC2BD6" w:rsidP="008F6EB9">
      <w:pPr>
        <w:spacing w:line="256" w:lineRule="auto"/>
        <w:rPr>
          <w:b/>
        </w:rPr>
      </w:pPr>
    </w:p>
    <w:p w14:paraId="2C54F632" w14:textId="52759ED9" w:rsidR="00EC2BD6" w:rsidRDefault="00EC2BD6" w:rsidP="008F6EB9">
      <w:pPr>
        <w:spacing w:line="256" w:lineRule="auto"/>
        <w:rPr>
          <w:b/>
        </w:rPr>
      </w:pPr>
    </w:p>
    <w:p w14:paraId="055BDE00" w14:textId="30606072" w:rsidR="00EC2BD6" w:rsidRDefault="00EC2BD6" w:rsidP="008F6EB9">
      <w:pPr>
        <w:spacing w:line="256" w:lineRule="auto"/>
        <w:rPr>
          <w:b/>
        </w:rPr>
      </w:pPr>
    </w:p>
    <w:p w14:paraId="7C60C2F6" w14:textId="2724577F" w:rsidR="00EC2BD6" w:rsidRDefault="00EC2BD6" w:rsidP="008F6EB9">
      <w:pPr>
        <w:spacing w:line="256" w:lineRule="auto"/>
        <w:rPr>
          <w:b/>
        </w:rPr>
      </w:pPr>
    </w:p>
    <w:p w14:paraId="383D6DFE" w14:textId="27B16E5C" w:rsidR="00EC2BD6" w:rsidRDefault="00EC2BD6" w:rsidP="008F6EB9">
      <w:pPr>
        <w:spacing w:line="256" w:lineRule="auto"/>
        <w:rPr>
          <w:b/>
        </w:rPr>
      </w:pPr>
    </w:p>
    <w:p w14:paraId="5CE38507" w14:textId="1EA87ACA" w:rsidR="00EC2BD6" w:rsidRDefault="00EC2BD6" w:rsidP="008F6EB9">
      <w:pPr>
        <w:spacing w:line="256" w:lineRule="auto"/>
        <w:rPr>
          <w:b/>
        </w:rPr>
      </w:pPr>
    </w:p>
    <w:p w14:paraId="542145BA" w14:textId="750C2DA4" w:rsidR="00A2085F" w:rsidRDefault="00A2085F">
      <w:pPr>
        <w:spacing w:line="256" w:lineRule="auto"/>
        <w:jc w:val="center"/>
        <w:rPr>
          <w:b/>
        </w:rPr>
      </w:pPr>
    </w:p>
    <w:p w14:paraId="6F3FE3A3" w14:textId="010CD62F" w:rsidR="007403A6" w:rsidRDefault="007403A6">
      <w:pPr>
        <w:spacing w:line="256" w:lineRule="auto"/>
        <w:jc w:val="center"/>
        <w:rPr>
          <w:b/>
        </w:rPr>
      </w:pPr>
    </w:p>
    <w:p w14:paraId="64818730" w14:textId="582C2C88" w:rsidR="007403A6" w:rsidRDefault="007403A6">
      <w:pPr>
        <w:spacing w:line="256" w:lineRule="auto"/>
        <w:jc w:val="center"/>
        <w:rPr>
          <w:b/>
        </w:rPr>
      </w:pPr>
    </w:p>
    <w:p w14:paraId="31B53885" w14:textId="77777777" w:rsidR="007403A6" w:rsidRDefault="007403A6">
      <w:pPr>
        <w:spacing w:line="256" w:lineRule="auto"/>
        <w:jc w:val="center"/>
        <w:rPr>
          <w:b/>
        </w:rPr>
      </w:pPr>
    </w:p>
    <w:p w14:paraId="50BCBCAF" w14:textId="77777777" w:rsidR="007403A6" w:rsidRDefault="007403A6">
      <w:pPr>
        <w:spacing w:line="256" w:lineRule="auto"/>
        <w:jc w:val="center"/>
        <w:rPr>
          <w:b/>
        </w:rPr>
      </w:pPr>
    </w:p>
    <w:p w14:paraId="00000174" w14:textId="17050D21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00000175" w14:textId="500F6ED0" w:rsidR="00AA4376" w:rsidRPr="007403A6" w:rsidRDefault="00132401">
      <w:pPr>
        <w:spacing w:line="256" w:lineRule="auto"/>
        <w:jc w:val="center"/>
        <w:rPr>
          <w:b/>
          <w:u w:val="single"/>
        </w:rPr>
      </w:pPr>
      <w:r w:rsidRPr="007403A6">
        <w:rPr>
          <w:b/>
          <w:u w:val="single"/>
        </w:rPr>
        <w:t>OFERTA ECONOMICA</w:t>
      </w:r>
    </w:p>
    <w:p w14:paraId="5608C621" w14:textId="77777777" w:rsidR="00984679" w:rsidRDefault="00984679" w:rsidP="00984679">
      <w:pPr>
        <w:jc w:val="center"/>
        <w:rPr>
          <w:b/>
        </w:rPr>
      </w:pPr>
      <w:r>
        <w:rPr>
          <w:b/>
        </w:rPr>
        <w:t>LICITACIÓN PÚBLICA ID30-14062024</w:t>
      </w:r>
    </w:p>
    <w:p w14:paraId="1A8D9391" w14:textId="1CBD0A1F" w:rsidR="00914257" w:rsidRDefault="00133369" w:rsidP="00E949C7">
      <w:pPr>
        <w:spacing w:line="256" w:lineRule="auto"/>
        <w:ind w:left="720" w:hanging="720"/>
        <w:jc w:val="center"/>
        <w:rPr>
          <w:b/>
        </w:rPr>
      </w:pPr>
      <w:r w:rsidRPr="00133369">
        <w:rPr>
          <w:b/>
        </w:rPr>
        <w:t>“CAMBIO DE TECHUMBRES, CANALES, BAJADAS DE AGUA Y REPARACION DE ALEROS PARA INIA CARILLANCA”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402"/>
      </w:tblGrid>
      <w:tr w:rsidR="00914257" w:rsidRPr="00C821E8" w14:paraId="3EEC9382" w14:textId="77777777" w:rsidTr="003F168B">
        <w:trPr>
          <w:trHeight w:val="288"/>
        </w:trPr>
        <w:tc>
          <w:tcPr>
            <w:tcW w:w="5949" w:type="dxa"/>
            <w:shd w:val="clear" w:color="auto" w:fill="E2EFD9" w:themeFill="accent6" w:themeFillTint="33"/>
            <w:noWrap/>
            <w:hideMark/>
          </w:tcPr>
          <w:p w14:paraId="17A558CE" w14:textId="77777777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 w:themeFill="accent6" w:themeFillTint="33"/>
            <w:noWrap/>
            <w:hideMark/>
          </w:tcPr>
          <w:p w14:paraId="3D4C9B3F" w14:textId="1509904B" w:rsidR="00914257" w:rsidRPr="00C821E8" w:rsidRDefault="00914257" w:rsidP="00CB3043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</w:tc>
      </w:tr>
      <w:tr w:rsidR="00914257" w:rsidRPr="00C821E8" w14:paraId="43758B67" w14:textId="77777777" w:rsidTr="003F168B">
        <w:trPr>
          <w:trHeight w:val="288"/>
        </w:trPr>
        <w:tc>
          <w:tcPr>
            <w:tcW w:w="5949" w:type="dxa"/>
            <w:noWrap/>
            <w:hideMark/>
          </w:tcPr>
          <w:p w14:paraId="14E3B0FB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 w:rsidRPr="00B37556">
              <w:t>Precio</w:t>
            </w:r>
          </w:p>
        </w:tc>
        <w:tc>
          <w:tcPr>
            <w:tcW w:w="2402" w:type="dxa"/>
            <w:noWrap/>
            <w:hideMark/>
          </w:tcPr>
          <w:p w14:paraId="7E093CFC" w14:textId="149AAA69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$ X</w:t>
            </w:r>
            <w:r w:rsidR="003F168B" w:rsidRPr="003F168B">
              <w:rPr>
                <w:i/>
                <w:iCs/>
              </w:rPr>
              <w:t>.XXX</w:t>
            </w:r>
            <w:r w:rsidRPr="003F168B">
              <w:rPr>
                <w:i/>
                <w:iCs/>
              </w:rPr>
              <w:t xml:space="preserve"> (pesos chilenos)</w:t>
            </w:r>
          </w:p>
        </w:tc>
      </w:tr>
      <w:tr w:rsidR="00914257" w:rsidRPr="00C821E8" w14:paraId="2A03487B" w14:textId="77777777" w:rsidTr="003F168B">
        <w:trPr>
          <w:trHeight w:val="288"/>
        </w:trPr>
        <w:tc>
          <w:tcPr>
            <w:tcW w:w="5949" w:type="dxa"/>
            <w:noWrap/>
          </w:tcPr>
          <w:p w14:paraId="0F71D200" w14:textId="77777777" w:rsidR="00914257" w:rsidRPr="00C821E8" w:rsidDel="00F50242" w:rsidRDefault="00914257" w:rsidP="00914257">
            <w:pPr>
              <w:widowControl w:val="0"/>
              <w:spacing w:before="5"/>
              <w:jc w:val="both"/>
            </w:pPr>
            <w:r w:rsidRPr="00B37556">
              <w:t>Plazo de entrega</w:t>
            </w:r>
          </w:p>
        </w:tc>
        <w:tc>
          <w:tcPr>
            <w:tcW w:w="2402" w:type="dxa"/>
            <w:noWrap/>
          </w:tcPr>
          <w:p w14:paraId="1C920CD7" w14:textId="7AE7404C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(días hábiles)</w:t>
            </w:r>
          </w:p>
        </w:tc>
      </w:tr>
      <w:tr w:rsidR="00914257" w:rsidRPr="00C821E8" w14:paraId="5B8CCBF1" w14:textId="77777777" w:rsidTr="003F168B">
        <w:trPr>
          <w:trHeight w:val="288"/>
        </w:trPr>
        <w:tc>
          <w:tcPr>
            <w:tcW w:w="5949" w:type="dxa"/>
            <w:noWrap/>
          </w:tcPr>
          <w:p w14:paraId="5B006F3F" w14:textId="77777777" w:rsidR="00914257" w:rsidRPr="00C821E8" w:rsidRDefault="00914257" w:rsidP="00914257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</w:p>
        </w:tc>
        <w:tc>
          <w:tcPr>
            <w:tcW w:w="2402" w:type="dxa"/>
            <w:noWrap/>
          </w:tcPr>
          <w:p w14:paraId="3AB8B88D" w14:textId="5DD091C0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(meses)</w:t>
            </w:r>
          </w:p>
        </w:tc>
      </w:tr>
      <w:tr w:rsidR="00914257" w:rsidRPr="00A83236" w14:paraId="21B017A7" w14:textId="77777777" w:rsidTr="003F168B">
        <w:trPr>
          <w:trHeight w:val="288"/>
        </w:trPr>
        <w:tc>
          <w:tcPr>
            <w:tcW w:w="5949" w:type="dxa"/>
            <w:noWrap/>
          </w:tcPr>
          <w:p w14:paraId="4378CAC5" w14:textId="77777777" w:rsidR="00914257" w:rsidRPr="00B37556" w:rsidRDefault="00914257" w:rsidP="00914257">
            <w:pPr>
              <w:widowControl w:val="0"/>
              <w:spacing w:before="5"/>
              <w:jc w:val="both"/>
            </w:pPr>
            <w:r w:rsidRPr="00460925">
              <w:t>Servicio Post</w:t>
            </w:r>
            <w:r>
              <w:t>-</w:t>
            </w:r>
            <w:r w:rsidRPr="00460925">
              <w:t>venta</w:t>
            </w:r>
          </w:p>
        </w:tc>
        <w:tc>
          <w:tcPr>
            <w:tcW w:w="2402" w:type="dxa"/>
            <w:noWrap/>
          </w:tcPr>
          <w:p w14:paraId="0C07C8D4" w14:textId="7B93527D" w:rsidR="00914257" w:rsidRPr="003F168B" w:rsidRDefault="00914257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 xml:space="preserve">XX </w:t>
            </w:r>
            <w:r w:rsidR="003F168B" w:rsidRPr="003F168B">
              <w:rPr>
                <w:i/>
                <w:iCs/>
              </w:rPr>
              <w:t>(</w:t>
            </w:r>
            <w:r w:rsidRPr="003F168B">
              <w:rPr>
                <w:i/>
                <w:iCs/>
              </w:rPr>
              <w:t>días corridos</w:t>
            </w:r>
            <w:r w:rsidR="003F168B" w:rsidRPr="003F168B">
              <w:rPr>
                <w:i/>
                <w:iCs/>
              </w:rPr>
              <w:t>)</w:t>
            </w:r>
          </w:p>
        </w:tc>
      </w:tr>
      <w:tr w:rsidR="0047015D" w:rsidRPr="00A83236" w14:paraId="523C2FB1" w14:textId="77777777" w:rsidTr="003F168B">
        <w:trPr>
          <w:trHeight w:val="288"/>
        </w:trPr>
        <w:tc>
          <w:tcPr>
            <w:tcW w:w="5949" w:type="dxa"/>
            <w:noWrap/>
          </w:tcPr>
          <w:p w14:paraId="59234679" w14:textId="0B80E7E6" w:rsidR="0047015D" w:rsidRPr="00460925" w:rsidRDefault="0047015D" w:rsidP="00914257">
            <w:pPr>
              <w:widowControl w:val="0"/>
              <w:spacing w:before="5"/>
              <w:jc w:val="both"/>
            </w:pPr>
            <w:r w:rsidRPr="0047015D">
              <w:t>Años de Experienci</w:t>
            </w:r>
            <w:r>
              <w:t>a</w:t>
            </w:r>
          </w:p>
        </w:tc>
        <w:tc>
          <w:tcPr>
            <w:tcW w:w="2402" w:type="dxa"/>
            <w:noWrap/>
          </w:tcPr>
          <w:p w14:paraId="39537855" w14:textId="7B9167C9" w:rsidR="0047015D" w:rsidRPr="003F168B" w:rsidRDefault="0047015D" w:rsidP="00914257">
            <w:pPr>
              <w:widowControl w:val="0"/>
              <w:spacing w:before="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XX años</w:t>
            </w:r>
          </w:p>
        </w:tc>
      </w:tr>
    </w:tbl>
    <w:p w14:paraId="0000018C" w14:textId="77777777" w:rsidR="00AA4376" w:rsidRDefault="00AA4376">
      <w:pPr>
        <w:jc w:val="both"/>
        <w:rPr>
          <w:i/>
          <w:color w:val="FF0000"/>
        </w:rPr>
      </w:pPr>
    </w:p>
    <w:p w14:paraId="0000018D" w14:textId="77777777" w:rsidR="00AA4376" w:rsidRDefault="00AA4376">
      <w:pPr>
        <w:jc w:val="both"/>
        <w:rPr>
          <w:i/>
          <w:color w:val="FF0000"/>
        </w:rPr>
      </w:pPr>
    </w:p>
    <w:p w14:paraId="0000018E" w14:textId="77777777" w:rsidR="00AA4376" w:rsidRDefault="00AA4376">
      <w:pPr>
        <w:jc w:val="both"/>
        <w:rPr>
          <w:i/>
          <w:color w:val="FF0000"/>
        </w:rPr>
      </w:pPr>
    </w:p>
    <w:p w14:paraId="0000018F" w14:textId="77777777" w:rsidR="00AA4376" w:rsidRDefault="00AA4376">
      <w:pPr>
        <w:jc w:val="both"/>
        <w:rPr>
          <w:i/>
          <w:color w:val="FF0000"/>
        </w:rPr>
      </w:pPr>
    </w:p>
    <w:p w14:paraId="00000190" w14:textId="77777777" w:rsidR="00AA4376" w:rsidRDefault="00AA4376">
      <w:pPr>
        <w:jc w:val="both"/>
        <w:rPr>
          <w:i/>
          <w:color w:val="FF0000"/>
        </w:rPr>
      </w:pPr>
    </w:p>
    <w:p w14:paraId="00000191" w14:textId="77777777" w:rsidR="00AA4376" w:rsidRDefault="00AA4376">
      <w:pPr>
        <w:jc w:val="both"/>
        <w:rPr>
          <w:i/>
          <w:color w:val="FF0000"/>
        </w:rPr>
      </w:pPr>
    </w:p>
    <w:p w14:paraId="00000192" w14:textId="77777777" w:rsidR="00AA4376" w:rsidRDefault="00AA4376">
      <w:pPr>
        <w:jc w:val="both"/>
        <w:rPr>
          <w:i/>
          <w:color w:val="FF0000"/>
        </w:rPr>
      </w:pPr>
    </w:p>
    <w:p w14:paraId="00000193" w14:textId="77777777" w:rsidR="00AA4376" w:rsidRDefault="00AA4376">
      <w:pPr>
        <w:jc w:val="both"/>
        <w:rPr>
          <w:i/>
          <w:color w:val="FF0000"/>
        </w:rPr>
      </w:pPr>
    </w:p>
    <w:p w14:paraId="00000194" w14:textId="77777777" w:rsidR="00AA4376" w:rsidRDefault="00AA4376">
      <w:pPr>
        <w:jc w:val="both"/>
        <w:rPr>
          <w:i/>
          <w:color w:val="FF0000"/>
        </w:rPr>
      </w:pPr>
    </w:p>
    <w:p w14:paraId="00000195" w14:textId="77777777" w:rsidR="00AA4376" w:rsidRDefault="00AA4376">
      <w:pPr>
        <w:jc w:val="both"/>
        <w:rPr>
          <w:i/>
          <w:color w:val="FF0000"/>
        </w:rPr>
      </w:pPr>
    </w:p>
    <w:p w14:paraId="00000196" w14:textId="44EE06A2" w:rsidR="00AA4376" w:rsidRDefault="00AA4376">
      <w:pPr>
        <w:jc w:val="both"/>
        <w:rPr>
          <w:i/>
          <w:color w:val="FF0000"/>
        </w:rPr>
      </w:pPr>
    </w:p>
    <w:p w14:paraId="7A814AA4" w14:textId="4D1974F5" w:rsidR="00926D1B" w:rsidRDefault="00926D1B">
      <w:pPr>
        <w:jc w:val="both"/>
        <w:rPr>
          <w:i/>
          <w:color w:val="FF0000"/>
        </w:rPr>
      </w:pPr>
    </w:p>
    <w:p w14:paraId="64A8ACC0" w14:textId="35F8221C" w:rsidR="00926D1B" w:rsidRDefault="00926D1B">
      <w:pPr>
        <w:jc w:val="both"/>
        <w:rPr>
          <w:i/>
          <w:color w:val="FF0000"/>
        </w:rPr>
      </w:pPr>
    </w:p>
    <w:p w14:paraId="0B415648" w14:textId="6497ADEB" w:rsidR="00926D1B" w:rsidRDefault="00926D1B">
      <w:pPr>
        <w:jc w:val="both"/>
        <w:rPr>
          <w:i/>
          <w:color w:val="FF0000"/>
        </w:rPr>
      </w:pPr>
    </w:p>
    <w:p w14:paraId="29F7FF31" w14:textId="2A05C714" w:rsidR="00926D1B" w:rsidRDefault="00926D1B">
      <w:pPr>
        <w:jc w:val="both"/>
        <w:rPr>
          <w:i/>
          <w:color w:val="FF0000"/>
        </w:rPr>
      </w:pPr>
    </w:p>
    <w:p w14:paraId="3AB320A9" w14:textId="77777777" w:rsidR="00926D1B" w:rsidRDefault="00926D1B">
      <w:pPr>
        <w:jc w:val="both"/>
        <w:rPr>
          <w:i/>
          <w:color w:val="FF0000"/>
        </w:rPr>
      </w:pPr>
    </w:p>
    <w:p w14:paraId="6AE79552" w14:textId="05B2C848" w:rsidR="004E7505" w:rsidRDefault="004E7505">
      <w:pPr>
        <w:jc w:val="center"/>
        <w:rPr>
          <w:b/>
        </w:rPr>
      </w:pPr>
    </w:p>
    <w:p w14:paraId="36BA20D6" w14:textId="1D8A91CD" w:rsidR="00984679" w:rsidRDefault="00984679">
      <w:pPr>
        <w:jc w:val="center"/>
        <w:rPr>
          <w:b/>
        </w:rPr>
      </w:pPr>
    </w:p>
    <w:p w14:paraId="68083A11" w14:textId="77777777" w:rsidR="00984679" w:rsidRDefault="00984679">
      <w:pPr>
        <w:jc w:val="center"/>
        <w:rPr>
          <w:b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95"/>
        <w:gridCol w:w="481"/>
        <w:gridCol w:w="373"/>
        <w:gridCol w:w="727"/>
        <w:gridCol w:w="585"/>
        <w:gridCol w:w="91"/>
        <w:gridCol w:w="899"/>
        <w:gridCol w:w="636"/>
        <w:gridCol w:w="150"/>
        <w:gridCol w:w="45"/>
        <w:gridCol w:w="636"/>
        <w:gridCol w:w="218"/>
        <w:gridCol w:w="636"/>
        <w:gridCol w:w="676"/>
        <w:gridCol w:w="636"/>
        <w:gridCol w:w="1140"/>
        <w:gridCol w:w="636"/>
      </w:tblGrid>
      <w:tr w:rsidR="00EC2BD6" w:rsidRPr="00A6036B" w14:paraId="47C2E457" w14:textId="77777777" w:rsidTr="0094625B">
        <w:trPr>
          <w:trHeight w:val="300"/>
        </w:trPr>
        <w:tc>
          <w:tcPr>
            <w:tcW w:w="93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40E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4"/>
                <w:szCs w:val="24"/>
                <w:u w:val="single"/>
                <w:lang w:val="es-CL"/>
              </w:rPr>
              <w:lastRenderedPageBreak/>
              <w:t>PRESUPUESTO GLOBAL</w:t>
            </w:r>
          </w:p>
        </w:tc>
      </w:tr>
      <w:tr w:rsidR="00EC2BD6" w:rsidRPr="00A6036B" w14:paraId="0429362C" w14:textId="77777777" w:rsidTr="0094625B">
        <w:trPr>
          <w:trHeight w:val="270"/>
        </w:trPr>
        <w:tc>
          <w:tcPr>
            <w:tcW w:w="462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B234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PROPIETARIO:        INIA CARILLANCA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72B24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CB0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F2A1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0CF0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 </w:t>
            </w:r>
          </w:p>
        </w:tc>
      </w:tr>
      <w:tr w:rsidR="00EC2BD6" w:rsidRPr="00A6036B" w14:paraId="28F4B0C6" w14:textId="77777777" w:rsidTr="0094625B">
        <w:trPr>
          <w:trHeight w:val="315"/>
        </w:trPr>
        <w:tc>
          <w:tcPr>
            <w:tcW w:w="462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E770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RUT:                             61.312.000-9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8908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CD7A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856F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B12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 </w:t>
            </w:r>
          </w:p>
        </w:tc>
      </w:tr>
      <w:tr w:rsidR="00EC2BD6" w:rsidRPr="00A6036B" w14:paraId="6F6AAB12" w14:textId="77777777" w:rsidTr="0094625B">
        <w:trPr>
          <w:trHeight w:val="270"/>
        </w:trPr>
        <w:tc>
          <w:tcPr>
            <w:tcW w:w="5454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7099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OBRA:                         CAMBIO TECHUMBRE PABELLON A, B Y D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8129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EB1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D276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 </w:t>
            </w:r>
          </w:p>
        </w:tc>
      </w:tr>
      <w:tr w:rsidR="00EC2BD6" w:rsidRPr="00A6036B" w14:paraId="093ED67F" w14:textId="77777777" w:rsidTr="0094625B">
        <w:trPr>
          <w:trHeight w:val="375"/>
        </w:trPr>
        <w:tc>
          <w:tcPr>
            <w:tcW w:w="462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B6D7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DIRECCION:              CAMINO CAJON VILCUN KM 10</w:t>
            </w:r>
            <w:r w:rsidRPr="00A6036B">
              <w:rPr>
                <w:rFonts w:ascii="Arial Narrow" w:eastAsia="Times New Roman" w:hAnsi="Arial Narrow"/>
                <w:b/>
                <w:bCs/>
                <w:lang w:val="es-CL"/>
              </w:rPr>
              <w:t xml:space="preserve">   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4620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024F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84B84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F758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 </w:t>
            </w:r>
          </w:p>
        </w:tc>
      </w:tr>
      <w:tr w:rsidR="00EC2BD6" w:rsidRPr="00A6036B" w14:paraId="71662562" w14:textId="77777777" w:rsidTr="0094625B">
        <w:trPr>
          <w:trHeight w:val="270"/>
        </w:trPr>
        <w:tc>
          <w:tcPr>
            <w:tcW w:w="762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76C6D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 xml:space="preserve">COMUNA:                 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VILCUN</w:t>
            </w: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. -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6477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21683519" w14:textId="77777777" w:rsidTr="0094625B">
        <w:trPr>
          <w:trHeight w:val="43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6B5200D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Nº</w:t>
            </w:r>
            <w:proofErr w:type="spellEnd"/>
          </w:p>
        </w:tc>
        <w:tc>
          <w:tcPr>
            <w:tcW w:w="39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9B91E1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Descripción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43821A7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Unidad</w:t>
            </w:r>
          </w:p>
        </w:tc>
        <w:tc>
          <w:tcPr>
            <w:tcW w:w="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6FF75C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Cant</w:t>
            </w:r>
            <w:proofErr w:type="spellEnd"/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714947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P. Unitario</w:t>
            </w:r>
          </w:p>
        </w:tc>
        <w:tc>
          <w:tcPr>
            <w:tcW w:w="1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15263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EC2BD6" w:rsidRPr="00A6036B" w14:paraId="0E3A3F3B" w14:textId="77777777" w:rsidTr="0094625B">
        <w:trPr>
          <w:trHeight w:val="34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C9B22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A-</w:t>
            </w:r>
          </w:p>
        </w:tc>
        <w:tc>
          <w:tcPr>
            <w:tcW w:w="876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5C3A915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GENERALIDADES</w:t>
            </w:r>
          </w:p>
        </w:tc>
      </w:tr>
      <w:tr w:rsidR="00EC2BD6" w:rsidRPr="00A6036B" w14:paraId="444CBC78" w14:textId="77777777" w:rsidTr="0094625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18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B-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736F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OBRAS PRELIMINARES PABELLON A, B y D.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3D2B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7E46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339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4B33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360DC472" w14:textId="77777777" w:rsidTr="0094625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125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AFE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Instalaciones Provisorias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49C00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 xml:space="preserve">Incluidos en GG. 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204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2A3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768D898B" w14:textId="77777777" w:rsidTr="0094625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06EE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B72C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Energía Eléctrica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3DD3E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 xml:space="preserve">Incluidos en GG. 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73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3C4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0761F431" w14:textId="77777777" w:rsidTr="0094625B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8F3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1.3-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CBE1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Elementos de seguridad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65898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 xml:space="preserve">Incluidos en GG. 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A19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15761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3C4D0733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A802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3503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Extracción techumbre y hojalaterías existentes.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773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BC51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DD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03C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5D77B039" w14:textId="77777777" w:rsidTr="0094625B">
        <w:trPr>
          <w:trHeight w:val="57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1B0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D5AF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Extracción de canales en mal estado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861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A1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C19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B314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59F53EC6" w14:textId="77777777" w:rsidTr="0094625B">
        <w:trPr>
          <w:trHeight w:val="28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3B0701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3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2CA37F2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2D0FADC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6348962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876F09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SUB-TOTAL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BB7E9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 xml:space="preserve"> $                             - </w:t>
            </w:r>
          </w:p>
        </w:tc>
      </w:tr>
      <w:tr w:rsidR="00EC2BD6" w:rsidRPr="00A6036B" w14:paraId="3A93F840" w14:textId="77777777" w:rsidTr="0094625B">
        <w:trPr>
          <w:trHeight w:val="2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27C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65D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EEA8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8A48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D18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4565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1EDE6B67" w14:textId="77777777" w:rsidTr="0094625B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A790CE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C-</w:t>
            </w:r>
          </w:p>
        </w:tc>
        <w:tc>
          <w:tcPr>
            <w:tcW w:w="39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C6B1BB6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OBRAS DE CONSTRUCCION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412C5AD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F3625EF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3B5A227B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E9AEAA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35C6C626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85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1-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910" w14:textId="77777777" w:rsidR="00EC2BD6" w:rsidRPr="00A6036B" w:rsidRDefault="00EC2BD6" w:rsidP="0094625B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TECHUMBRE PABELLON A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31E0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9F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4039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B3D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704E7F3A" w14:textId="77777777" w:rsidTr="0094625B">
        <w:trPr>
          <w:trHeight w:val="88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7C7E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BB2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Provisión e instalación de techumbre Zinc PV4, color verde follaje Anti condensante espesor 04mm.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9846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6B87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1.870,32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F96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AD34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096B073D" w14:textId="77777777" w:rsidTr="0094625B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BE0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1.1.1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9AA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Instalación de placa </w:t>
            </w: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Osb</w:t>
            </w:r>
            <w:proofErr w:type="spell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8mm bajo cubierta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C0E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886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1.870,32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89A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FCCC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457EB78B" w14:textId="77777777" w:rsidTr="0094625B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C9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 xml:space="preserve">1.2-  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35D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Hojalatería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D4B5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205C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5F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AE5C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1D55B582" w14:textId="77777777" w:rsidTr="0094625B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2B3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6AF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Reparación canales de agua.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6A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0F5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022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EA48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3BC87E74" w14:textId="77777777" w:rsidTr="0094625B">
        <w:trPr>
          <w:trHeight w:val="3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FEA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1.2.2-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433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Pasadas en cubierta con Sombrero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5F7D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F26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823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F45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6ED668FC" w14:textId="77777777" w:rsidTr="0094625B">
        <w:trPr>
          <w:trHeight w:val="3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019C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1.2.3-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C80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gram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Sellos pasad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a</w:t>
            </w: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s</w:t>
            </w:r>
            <w:proofErr w:type="gram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en cubiertas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87F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CC7D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4C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CFD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1CA4AE2E" w14:textId="77777777" w:rsidTr="0094625B">
        <w:trPr>
          <w:trHeight w:val="45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6B62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1.2.4-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E5D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Reparaciones bajadas de aguas existentes de 75mm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35B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08A4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873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458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5679BA12" w14:textId="77777777" w:rsidTr="0094625B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D58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1.2.5-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C70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Forro </w:t>
            </w: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tapacán</w:t>
            </w:r>
            <w:proofErr w:type="spell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desarrollo 15 cm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69D8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766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74,00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60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B44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04AE7E99" w14:textId="77777777" w:rsidTr="0094625B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19C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1.2.6-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8CD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Provisión e instalación de caballete 04mm verde.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8B5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7F20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160,40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D16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7685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4D357F4A" w14:textId="77777777" w:rsidTr="0094625B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27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1.2.7-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403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Cambio de </w:t>
            </w: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permanitt</w:t>
            </w:r>
            <w:proofErr w:type="spell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ranurado, de 6mm en alero,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F52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uni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DA87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3,00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2970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7099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7A9B3A30" w14:textId="77777777" w:rsidTr="0094625B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0E54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1.2.8-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B30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Limpieza y extracción de excedentes de construcción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D5FF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uni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79E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52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420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7093F445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14401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69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3ECA255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Total Neto 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81C4BC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 xml:space="preserve"> $                             - </w:t>
            </w:r>
          </w:p>
        </w:tc>
      </w:tr>
      <w:tr w:rsidR="00EC2BD6" w:rsidRPr="00A6036B" w14:paraId="4E36383E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EF95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F9B2E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0E5D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E3070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50F88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19BE4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76E6360E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8882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B192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0CBB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4816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164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53F3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7D1E95EE" w14:textId="77777777" w:rsidTr="0094625B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B4AF9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lastRenderedPageBreak/>
              <w:t>D-</w:t>
            </w:r>
          </w:p>
        </w:tc>
        <w:tc>
          <w:tcPr>
            <w:tcW w:w="39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6C050E0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OBRAS DE CONSTRUCCION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AEB7D50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7333B09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236C7B00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B7615B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353BB1FF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BC4E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2-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C518" w14:textId="77777777" w:rsidR="00EC2BD6" w:rsidRPr="00A6036B" w:rsidRDefault="00EC2BD6" w:rsidP="0094625B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TECHUMBRE PABELLON B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EB82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A022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243F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744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5BAA9DB0" w14:textId="77777777" w:rsidTr="0094625B">
        <w:trPr>
          <w:trHeight w:val="88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5F9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F5E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Provisión e instalación de techumbre Zinc PV4, color verde follaje Anti condensante espesor 04mm.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89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24BD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1.350,00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38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D239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462E4263" w14:textId="77777777" w:rsidTr="0094625B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3FA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2.1.1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365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Instalación de placa </w:t>
            </w: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Osb</w:t>
            </w:r>
            <w:proofErr w:type="spell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8mm bajo cubierta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86B7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D8F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1.350,00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8EA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FF8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3EC26C86" w14:textId="77777777" w:rsidTr="0094625B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ABA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 xml:space="preserve">2.2-  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247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Hojalatería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4CF4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191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4424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0952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56DB91B0" w14:textId="77777777" w:rsidTr="0094625B">
        <w:trPr>
          <w:trHeight w:val="3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336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2.2.1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299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Reparación canales existentes.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94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4053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A530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17F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00552333" w14:textId="77777777" w:rsidTr="0094625B">
        <w:trPr>
          <w:trHeight w:val="3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F709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2.2.2-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5E7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Pasadas en cubierta con Sombrero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6C65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317D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573C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75E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0F1F4AC3" w14:textId="77777777" w:rsidTr="0094625B">
        <w:trPr>
          <w:trHeight w:val="3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190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2.2.3-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9B5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gram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Sellos pasadas</w:t>
            </w:r>
            <w:proofErr w:type="gram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en cubiertas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8D64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0F5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BF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C16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5F99080A" w14:textId="77777777" w:rsidTr="0094625B">
        <w:trPr>
          <w:trHeight w:val="45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D31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2.2.4-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2D2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Reparación de bajadas de agua.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D07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982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6,00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2D7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2C0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009F3776" w14:textId="77777777" w:rsidTr="0094625B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435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2.2.5-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04D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Forro </w:t>
            </w: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tapacán</w:t>
            </w:r>
            <w:proofErr w:type="spell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desarrollo 15 cm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B28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5DA7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102,30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C3E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846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186CD6B2" w14:textId="77777777" w:rsidTr="0094625B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28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2.2.6-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1B9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Provisión e instalación de caballete 04mm verde.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650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F844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160,40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150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977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5C76B18F" w14:textId="77777777" w:rsidTr="0094625B">
        <w:trPr>
          <w:trHeight w:val="5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BE5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2.2.7-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0A2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Limpieza y extracción de excedentes de construcción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626C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uni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8C3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4005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ED6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541F753E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086AD10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69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9AA312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Total Neto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2C860C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 xml:space="preserve"> $                             - </w:t>
            </w:r>
          </w:p>
        </w:tc>
      </w:tr>
      <w:tr w:rsidR="00EC2BD6" w:rsidRPr="00A6036B" w14:paraId="2F8C9D58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1A12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0B9B3" w14:textId="77777777" w:rsidR="00EC2BD6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</w:p>
          <w:p w14:paraId="6D10E204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B9310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59DF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9B558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EB5A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6308D59E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CF73C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5907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3ECA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A070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C5AE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8351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2B4642E8" w14:textId="77777777" w:rsidTr="0094625B">
        <w:trPr>
          <w:trHeight w:val="31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F805A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E-</w:t>
            </w:r>
          </w:p>
        </w:tc>
        <w:tc>
          <w:tcPr>
            <w:tcW w:w="39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9FEEB02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OBRAS DE CONSTRUCCION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38A7CCC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2E28C7A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8341383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0DD77B5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122C3DF9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43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3-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1156" w14:textId="77777777" w:rsidR="00EC2BD6" w:rsidRPr="00A6036B" w:rsidRDefault="00EC2BD6" w:rsidP="0094625B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s-CL"/>
              </w:rPr>
              <w:t>TECHUMBRE PABELLON D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D94B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1645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3101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C855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5298A307" w14:textId="77777777" w:rsidTr="0094625B">
        <w:trPr>
          <w:trHeight w:val="88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2BC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06F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Provisión e instalación de techumbre Zinc PV4, color verde follaje Anti condensante espesor 04mm.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32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213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1.320,00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885C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069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6403BA3E" w14:textId="77777777" w:rsidTr="0094625B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3642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3.1.1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F57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Instalación de placa </w:t>
            </w: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Osb</w:t>
            </w:r>
            <w:proofErr w:type="spell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8mm bajo cubierta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4C85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61D5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1.320,00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083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E5A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6820A136" w14:textId="77777777" w:rsidTr="0094625B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D6A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CL"/>
              </w:rPr>
              <w:t xml:space="preserve">3.2-  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7B8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Hojalater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í</w:t>
            </w: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a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ABD8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5AAD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D8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0A0E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 </w:t>
            </w:r>
          </w:p>
        </w:tc>
      </w:tr>
      <w:tr w:rsidR="00EC2BD6" w:rsidRPr="00A6036B" w14:paraId="741C4F4F" w14:textId="77777777" w:rsidTr="0094625B">
        <w:trPr>
          <w:trHeight w:val="7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848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3.2.1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A07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Cambio canales de aguas existentes, ancho 24 cm. Se confeccionarán a 30 cm de ancho. (solo pabellón, no techos laterales.)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D7B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37B3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120,00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BD1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3CB8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63ED5E8F" w14:textId="77777777" w:rsidTr="0094625B">
        <w:trPr>
          <w:trHeight w:val="3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7C30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3.2.2-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C42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Pasadas en cubierta con Sombrero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AC53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FE0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4ACD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800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1E7D7333" w14:textId="77777777" w:rsidTr="0094625B">
        <w:trPr>
          <w:trHeight w:val="3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6A2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3.2.3-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0CB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gram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Sellos pasad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a</w:t>
            </w: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s</w:t>
            </w:r>
            <w:proofErr w:type="gram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en cubiertas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B193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gl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2879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7C28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C7F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2DB656CB" w14:textId="77777777" w:rsidTr="0094625B">
        <w:trPr>
          <w:trHeight w:val="45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39E7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3.2.4-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C9B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Bajadas de agua en PVC 110mm.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2068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176A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52,00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AFC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858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5694C8B0" w14:textId="77777777" w:rsidTr="0094625B">
        <w:trPr>
          <w:trHeight w:val="3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86E2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3.2.5-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D7A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Forro </w:t>
            </w: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tapacán</w:t>
            </w:r>
            <w:proofErr w:type="spellEnd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 xml:space="preserve"> desarrollo 15 cm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ED7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C674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130,00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1A66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6EC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408CB959" w14:textId="77777777" w:rsidTr="0094625B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FB54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3.2.6-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4DD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Provisión e instalación de caballete 04mm verde.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9D6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F1A1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76,00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3FE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3D55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7FBD954F" w14:textId="77777777" w:rsidTr="0094625B">
        <w:trPr>
          <w:trHeight w:val="420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281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3.2.7-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3A2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Anticorrosivo en aleros metálicos, color rojo.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18F6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59A0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45,00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3B2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DDF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3ADBC1BB" w14:textId="77777777" w:rsidTr="0094625B">
        <w:trPr>
          <w:trHeight w:val="54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0192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lastRenderedPageBreak/>
              <w:t>3.2.8-</w:t>
            </w:r>
          </w:p>
        </w:tc>
        <w:tc>
          <w:tcPr>
            <w:tcW w:w="398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9E9" w14:textId="77777777" w:rsidR="00EC2BD6" w:rsidRPr="00A6036B" w:rsidRDefault="00EC2BD6" w:rsidP="0094625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Limpieza y extracción de excedentes de construcción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824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proofErr w:type="spellStart"/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uni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546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1,0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9E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9D0C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color w:val="000000"/>
                <w:sz w:val="20"/>
                <w:szCs w:val="20"/>
                <w:lang w:val="es-CL"/>
              </w:rPr>
              <w:t>0</w:t>
            </w:r>
          </w:p>
        </w:tc>
      </w:tr>
      <w:tr w:rsidR="00EC2BD6" w:rsidRPr="00A6036B" w14:paraId="51FE1773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A3EF70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sz w:val="20"/>
                <w:szCs w:val="20"/>
                <w:lang w:val="es-CL"/>
              </w:rPr>
              <w:t> </w:t>
            </w:r>
          </w:p>
        </w:tc>
        <w:tc>
          <w:tcPr>
            <w:tcW w:w="698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B25609E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>Total Neto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F891CB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  <w:t xml:space="preserve"> $                             - </w:t>
            </w:r>
          </w:p>
        </w:tc>
      </w:tr>
      <w:tr w:rsidR="00EC2BD6" w:rsidRPr="00A6036B" w14:paraId="04C1B3E2" w14:textId="77777777" w:rsidTr="0094625B">
        <w:trPr>
          <w:trHeight w:val="3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768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4DB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4C4B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9EB5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A6036B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847D7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A6036B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Total, A+B+D</w:t>
            </w:r>
          </w:p>
        </w:tc>
        <w:tc>
          <w:tcPr>
            <w:tcW w:w="1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8E4E4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b/>
                <w:bCs/>
                <w:lang w:val="es-CL"/>
              </w:rPr>
            </w:pPr>
            <w:r w:rsidRPr="00A6036B">
              <w:rPr>
                <w:rFonts w:eastAsia="Times New Roman"/>
                <w:b/>
                <w:bCs/>
                <w:lang w:val="es-CL"/>
              </w:rPr>
              <w:t xml:space="preserve"> $                            - </w:t>
            </w:r>
          </w:p>
        </w:tc>
      </w:tr>
      <w:tr w:rsidR="00EC2BD6" w:rsidRPr="00A6036B" w14:paraId="51230F57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894B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b/>
                <w:bCs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D1D2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B62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D20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CC3F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/>
              </w:rPr>
            </w:pPr>
            <w:r w:rsidRPr="00A6036B">
              <w:rPr>
                <w:rFonts w:eastAsia="Times New Roman"/>
                <w:color w:val="000000"/>
                <w:lang w:val="es-CL"/>
              </w:rPr>
              <w:t>19%</w:t>
            </w:r>
          </w:p>
        </w:tc>
        <w:tc>
          <w:tcPr>
            <w:tcW w:w="17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6951B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A6036B">
              <w:rPr>
                <w:rFonts w:eastAsia="Times New Roman"/>
                <w:color w:val="000000"/>
                <w:lang w:val="es-CL"/>
              </w:rPr>
              <w:t xml:space="preserve"> $                            - </w:t>
            </w:r>
          </w:p>
        </w:tc>
      </w:tr>
      <w:tr w:rsidR="00EC2BD6" w:rsidRPr="00A6036B" w14:paraId="3CF74E1B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0F9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4E88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45E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1D07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555D5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val="es-CL"/>
              </w:rPr>
            </w:pPr>
            <w:r w:rsidRPr="00A6036B">
              <w:rPr>
                <w:rFonts w:eastAsia="Times New Roman"/>
                <w:b/>
                <w:bCs/>
                <w:lang w:val="es-CL"/>
              </w:rPr>
              <w:t xml:space="preserve">Total 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AA060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b/>
                <w:bCs/>
                <w:lang w:val="es-CL"/>
              </w:rPr>
            </w:pPr>
            <w:r w:rsidRPr="00A6036B">
              <w:rPr>
                <w:rFonts w:eastAsia="Times New Roman"/>
                <w:b/>
                <w:bCs/>
                <w:lang w:val="es-CL"/>
              </w:rPr>
              <w:t xml:space="preserve"> $                            - </w:t>
            </w:r>
          </w:p>
        </w:tc>
      </w:tr>
      <w:tr w:rsidR="00EC2BD6" w:rsidRPr="00A6036B" w14:paraId="3AAB1806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235E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b/>
                <w:bCs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AE2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EBC9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3E2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0B73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87A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55EEA0B1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60A4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51D7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6BEA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BC6F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2A7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2D3" w14:textId="77777777" w:rsidR="00EC2BD6" w:rsidRPr="00A6036B" w:rsidRDefault="00EC2BD6" w:rsidP="00946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3DAE22B7" w14:textId="77777777" w:rsidTr="0094625B">
        <w:trPr>
          <w:gridAfter w:val="1"/>
          <w:wAfter w:w="636" w:type="dxa"/>
          <w:trHeight w:val="300"/>
        </w:trPr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908D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A6D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5331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8B6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A5F9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7CB4BE06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977A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0AB9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2828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7546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A1A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1F5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731D0293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ED48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BCD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662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5D7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2157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BDFA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3CD1DE11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AAD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90A0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4BE6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A779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C9A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C35F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401344FE" w14:textId="77777777" w:rsidTr="0094625B">
        <w:trPr>
          <w:gridAfter w:val="11"/>
          <w:wAfter w:w="6308" w:type="dxa"/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1C0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8D9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4E97DB45" w14:textId="77777777" w:rsidTr="0094625B">
        <w:trPr>
          <w:gridAfter w:val="8"/>
          <w:wAfter w:w="4623" w:type="dxa"/>
          <w:trHeight w:val="300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ABE6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869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687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F79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EC2BD6" w:rsidRPr="00A6036B" w14:paraId="239E62A3" w14:textId="77777777" w:rsidTr="0094625B">
        <w:trPr>
          <w:gridAfter w:val="13"/>
          <w:wAfter w:w="6984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B8A3" w14:textId="77777777" w:rsidR="00EC2BD6" w:rsidRPr="00A6036B" w:rsidRDefault="00EC2BD6" w:rsidP="0094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580" w14:textId="77777777" w:rsidR="00EC2BD6" w:rsidRPr="00A6036B" w:rsidRDefault="00EC2BD6" w:rsidP="0094625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</w:p>
        </w:tc>
      </w:tr>
      <w:tr w:rsidR="00EC2BD6" w:rsidRPr="00A6036B" w14:paraId="20FCDA07" w14:textId="77777777" w:rsidTr="0094625B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D777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B851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A4DD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76ED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14E4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F44" w14:textId="77777777" w:rsidR="00EC2BD6" w:rsidRPr="00A6036B" w:rsidRDefault="00EC2BD6" w:rsidP="00946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</w:tbl>
    <w:p w14:paraId="1F44F0DC" w14:textId="77777777" w:rsidR="00EC2BD6" w:rsidRDefault="00EC2BD6" w:rsidP="00EC2BD6">
      <w:pPr>
        <w:rPr>
          <w:b/>
          <w:bCs/>
        </w:rPr>
      </w:pPr>
    </w:p>
    <w:p w14:paraId="32D8ED7E" w14:textId="77777777" w:rsidR="00EC2BD6" w:rsidRDefault="00EC2BD6" w:rsidP="00EC2BD6">
      <w:pPr>
        <w:rPr>
          <w:b/>
          <w:bCs/>
        </w:rPr>
      </w:pPr>
    </w:p>
    <w:p w14:paraId="251EDDA5" w14:textId="77777777" w:rsidR="00EC2BD6" w:rsidRDefault="00EC2BD6" w:rsidP="008B7384"/>
    <w:sectPr w:rsidR="00EC2BD6" w:rsidSect="00B37CEC">
      <w:headerReference w:type="default" r:id="rId9"/>
      <w:footerReference w:type="default" r:id="rId10"/>
      <w:pgSz w:w="12240" w:h="15840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614D" w14:textId="77777777" w:rsidR="00F84552" w:rsidRDefault="00F84552">
      <w:pPr>
        <w:spacing w:after="0" w:line="240" w:lineRule="auto"/>
      </w:pPr>
      <w:r>
        <w:separator/>
      </w:r>
    </w:p>
  </w:endnote>
  <w:endnote w:type="continuationSeparator" w:id="0">
    <w:p w14:paraId="55E3A740" w14:textId="77777777" w:rsidR="00F84552" w:rsidRDefault="00F8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-7925982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color w:val="808080" w:themeColor="background1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3CF32" w14:textId="21C06FA0" w:rsidR="00B37CEC" w:rsidRPr="00632407" w:rsidRDefault="00B37CEC">
            <w:pPr>
              <w:pStyle w:val="Piedepgina"/>
              <w:jc w:val="right"/>
              <w:rPr>
                <w:color w:val="808080" w:themeColor="background1" w:themeShade="80"/>
                <w:sz w:val="18"/>
                <w:szCs w:val="18"/>
              </w:rPr>
            </w:pPr>
            <w:r w:rsidRPr="00632407">
              <w:rPr>
                <w:color w:val="808080" w:themeColor="background1" w:themeShade="80"/>
                <w:sz w:val="18"/>
                <w:szCs w:val="18"/>
              </w:rPr>
              <w:t xml:space="preserve">Página </w:t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instrText>PAGE</w:instrText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t>2</w:t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t xml:space="preserve"> de </w:t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t>2</w:t>
            </w:r>
            <w:r w:rsidRPr="00632407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7D84E8D6" w14:textId="77777777" w:rsidR="00040A83" w:rsidRDefault="00040A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2423" w14:textId="77777777" w:rsidR="00F84552" w:rsidRDefault="00F84552">
      <w:pPr>
        <w:spacing w:after="0" w:line="240" w:lineRule="auto"/>
      </w:pPr>
      <w:r>
        <w:separator/>
      </w:r>
    </w:p>
  </w:footnote>
  <w:footnote w:type="continuationSeparator" w:id="0">
    <w:p w14:paraId="2DD0852B" w14:textId="77777777" w:rsidR="00F84552" w:rsidRDefault="00F8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9" w14:textId="692C273E" w:rsidR="00AA4376" w:rsidRDefault="00B37CEC" w:rsidP="00B37C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2"/>
      <w:rPr>
        <w:color w:val="000000"/>
      </w:rPr>
    </w:pPr>
    <w:r>
      <w:rPr>
        <w:noProof/>
        <w:color w:val="000000"/>
      </w:rPr>
      <w:drawing>
        <wp:inline distT="0" distB="0" distL="0" distR="0" wp14:anchorId="5DEA6265" wp14:editId="14320D94">
          <wp:extent cx="2181142" cy="9429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25" t="37341" r="27529" b="37399"/>
                  <a:stretch/>
                </pic:blipFill>
                <pic:spPr bwMode="auto">
                  <a:xfrm>
                    <a:off x="0" y="0"/>
                    <a:ext cx="2188405" cy="94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F83"/>
    <w:multiLevelType w:val="hybridMultilevel"/>
    <w:tmpl w:val="46EC4F00"/>
    <w:lvl w:ilvl="0" w:tplc="220C99EA">
      <w:start w:val="1"/>
      <w:numFmt w:val="decimal"/>
      <w:lvlText w:val="%1-"/>
      <w:lvlJc w:val="left"/>
      <w:pPr>
        <w:ind w:left="378" w:hanging="279"/>
      </w:pPr>
      <w:rPr>
        <w:rFonts w:asciiTheme="minorHAnsi" w:eastAsia="Arial" w:hAnsiTheme="minorHAnsi" w:cstheme="minorHAnsi" w:hint="default"/>
        <w:b w:val="0"/>
        <w:bCs w:val="0"/>
        <w:w w:val="100"/>
        <w:sz w:val="22"/>
        <w:szCs w:val="22"/>
        <w:lang w:val="es-ES" w:eastAsia="en-US" w:bidi="ar-SA"/>
      </w:rPr>
    </w:lvl>
    <w:lvl w:ilvl="1" w:tplc="927625A8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0332D6BC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86BC60EA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8006C304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E4FAF1FA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BF8E3EF4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670806CA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D922AF2C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2BFA"/>
    <w:multiLevelType w:val="hybridMultilevel"/>
    <w:tmpl w:val="C70000F0"/>
    <w:lvl w:ilvl="0" w:tplc="3F74C768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6F8C39C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D6C87974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CE0C1834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095EE090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A07653D2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FF96AF1A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014AF074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28FE0E54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5" w15:restartNumberingAfterBreak="0">
    <w:nsid w:val="0F8D45A3"/>
    <w:multiLevelType w:val="hybridMultilevel"/>
    <w:tmpl w:val="8ABA88A6"/>
    <w:lvl w:ilvl="0" w:tplc="EA30EF88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BAA2F92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54AEFF10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9AE8283E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15CCA202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A4549B90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812E4F90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D15680BE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82F42B96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6" w15:restartNumberingAfterBreak="0">
    <w:nsid w:val="1149492A"/>
    <w:multiLevelType w:val="hybridMultilevel"/>
    <w:tmpl w:val="48ECF5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408D2"/>
    <w:multiLevelType w:val="hybridMultilevel"/>
    <w:tmpl w:val="BD7497F4"/>
    <w:lvl w:ilvl="0" w:tplc="3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B69A0"/>
    <w:multiLevelType w:val="multilevel"/>
    <w:tmpl w:val="CBFAC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0402D"/>
    <w:multiLevelType w:val="hybridMultilevel"/>
    <w:tmpl w:val="86B407EE"/>
    <w:lvl w:ilvl="0" w:tplc="9916759E">
      <w:start w:val="1"/>
      <w:numFmt w:val="decimal"/>
      <w:lvlText w:val="%1-"/>
      <w:lvlJc w:val="left"/>
      <w:pPr>
        <w:ind w:left="37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B032F816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F4E45A96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8C46F814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9FE812AC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9DE8350C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58868E7A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74707222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EFB81B62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11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9306F7"/>
    <w:multiLevelType w:val="hybridMultilevel"/>
    <w:tmpl w:val="BC3AAA6E"/>
    <w:lvl w:ilvl="0" w:tplc="CF42B602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A66CD14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0AF6FD0A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EBEE9868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67FA6BC0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03229776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20526AA2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4DAACED4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2F8A4F92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16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E143D"/>
    <w:multiLevelType w:val="hybridMultilevel"/>
    <w:tmpl w:val="88768070"/>
    <w:lvl w:ilvl="0" w:tplc="F186451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01227"/>
    <w:multiLevelType w:val="hybridMultilevel"/>
    <w:tmpl w:val="2F567072"/>
    <w:lvl w:ilvl="0" w:tplc="213A0B8E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DC0A6E4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0338BA1E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95F4596C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1F58D004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D9C635C0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5336C870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149034F8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939E90A4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19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6768C"/>
    <w:multiLevelType w:val="hybridMultilevel"/>
    <w:tmpl w:val="FFF2790C"/>
    <w:lvl w:ilvl="0" w:tplc="4F96BC42">
      <w:start w:val="1"/>
      <w:numFmt w:val="decimal"/>
      <w:lvlText w:val="%1-"/>
      <w:lvlJc w:val="left"/>
      <w:pPr>
        <w:ind w:left="279" w:hanging="279"/>
      </w:pPr>
      <w:rPr>
        <w:rFonts w:asciiTheme="minorHAnsi" w:eastAsia="Arial" w:hAnsiTheme="minorHAnsi" w:cstheme="minorHAnsi" w:hint="default"/>
        <w:b w:val="0"/>
        <w:bCs w:val="0"/>
        <w:w w:val="100"/>
        <w:sz w:val="22"/>
        <w:szCs w:val="22"/>
        <w:lang w:val="es-ES" w:eastAsia="en-US" w:bidi="ar-SA"/>
      </w:rPr>
    </w:lvl>
    <w:lvl w:ilvl="1" w:tplc="2850FBD0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F98CFD94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AF143130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491AC4AE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F8743F44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7A4E9678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2432F17E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0FC2E268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21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F43E6"/>
    <w:multiLevelType w:val="hybridMultilevel"/>
    <w:tmpl w:val="A37AFFF6"/>
    <w:lvl w:ilvl="0" w:tplc="3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B0F14"/>
    <w:multiLevelType w:val="hybridMultilevel"/>
    <w:tmpl w:val="BDB2D0A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661"/>
    <w:multiLevelType w:val="multilevel"/>
    <w:tmpl w:val="6F5A69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560" w:hanging="2160"/>
      </w:pPr>
      <w:rPr>
        <w:rFonts w:hint="default"/>
      </w:rPr>
    </w:lvl>
  </w:abstractNum>
  <w:abstractNum w:abstractNumId="26" w15:restartNumberingAfterBreak="0">
    <w:nsid w:val="58836E21"/>
    <w:multiLevelType w:val="hybridMultilevel"/>
    <w:tmpl w:val="075A7554"/>
    <w:lvl w:ilvl="0" w:tplc="7C5A06AA">
      <w:start w:val="1"/>
      <w:numFmt w:val="decimal"/>
      <w:lvlText w:val="%1-"/>
      <w:lvlJc w:val="left"/>
      <w:pPr>
        <w:ind w:left="378" w:hanging="279"/>
      </w:pPr>
      <w:rPr>
        <w:rFonts w:asciiTheme="minorHAnsi" w:eastAsia="Arial" w:hAnsiTheme="minorHAnsi" w:cstheme="minorHAnsi" w:hint="default"/>
        <w:b w:val="0"/>
        <w:bCs w:val="0"/>
        <w:w w:val="100"/>
        <w:sz w:val="22"/>
        <w:szCs w:val="22"/>
        <w:lang w:val="es-ES" w:eastAsia="en-US" w:bidi="ar-SA"/>
      </w:rPr>
    </w:lvl>
    <w:lvl w:ilvl="1" w:tplc="87E4BFE6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6174126E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6B74DB12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05EA232C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A2EA68A4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D44CFF9A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54826A30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4EA6B96C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27" w15:restartNumberingAfterBreak="0">
    <w:nsid w:val="5B290751"/>
    <w:multiLevelType w:val="hybridMultilevel"/>
    <w:tmpl w:val="5D24A2BA"/>
    <w:lvl w:ilvl="0" w:tplc="623AAE9C">
      <w:start w:val="1"/>
      <w:numFmt w:val="upperLetter"/>
      <w:lvlText w:val="%1-"/>
      <w:lvlJc w:val="left"/>
      <w:pPr>
        <w:ind w:left="475" w:hanging="375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180" w:hanging="360"/>
      </w:pPr>
    </w:lvl>
    <w:lvl w:ilvl="2" w:tplc="340A001B" w:tentative="1">
      <w:start w:val="1"/>
      <w:numFmt w:val="lowerRoman"/>
      <w:lvlText w:val="%3."/>
      <w:lvlJc w:val="right"/>
      <w:pPr>
        <w:ind w:left="1900" w:hanging="180"/>
      </w:pPr>
    </w:lvl>
    <w:lvl w:ilvl="3" w:tplc="340A000F" w:tentative="1">
      <w:start w:val="1"/>
      <w:numFmt w:val="decimal"/>
      <w:lvlText w:val="%4."/>
      <w:lvlJc w:val="left"/>
      <w:pPr>
        <w:ind w:left="2620" w:hanging="360"/>
      </w:pPr>
    </w:lvl>
    <w:lvl w:ilvl="4" w:tplc="340A0019" w:tentative="1">
      <w:start w:val="1"/>
      <w:numFmt w:val="lowerLetter"/>
      <w:lvlText w:val="%5."/>
      <w:lvlJc w:val="left"/>
      <w:pPr>
        <w:ind w:left="3340" w:hanging="360"/>
      </w:pPr>
    </w:lvl>
    <w:lvl w:ilvl="5" w:tplc="340A001B" w:tentative="1">
      <w:start w:val="1"/>
      <w:numFmt w:val="lowerRoman"/>
      <w:lvlText w:val="%6."/>
      <w:lvlJc w:val="right"/>
      <w:pPr>
        <w:ind w:left="4060" w:hanging="180"/>
      </w:pPr>
    </w:lvl>
    <w:lvl w:ilvl="6" w:tplc="340A000F" w:tentative="1">
      <w:start w:val="1"/>
      <w:numFmt w:val="decimal"/>
      <w:lvlText w:val="%7."/>
      <w:lvlJc w:val="left"/>
      <w:pPr>
        <w:ind w:left="4780" w:hanging="360"/>
      </w:pPr>
    </w:lvl>
    <w:lvl w:ilvl="7" w:tplc="340A0019" w:tentative="1">
      <w:start w:val="1"/>
      <w:numFmt w:val="lowerLetter"/>
      <w:lvlText w:val="%8."/>
      <w:lvlJc w:val="left"/>
      <w:pPr>
        <w:ind w:left="5500" w:hanging="360"/>
      </w:pPr>
    </w:lvl>
    <w:lvl w:ilvl="8" w:tplc="3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1430D39"/>
    <w:multiLevelType w:val="hybridMultilevel"/>
    <w:tmpl w:val="C9067C98"/>
    <w:lvl w:ilvl="0" w:tplc="3C88BBEC">
      <w:start w:val="1"/>
      <w:numFmt w:val="decimal"/>
      <w:lvlText w:val="%1-"/>
      <w:lvlJc w:val="left"/>
      <w:pPr>
        <w:ind w:left="37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CD98FA0A">
      <w:numFmt w:val="bullet"/>
      <w:lvlText w:val="•"/>
      <w:lvlJc w:val="left"/>
      <w:pPr>
        <w:ind w:left="1228" w:hanging="279"/>
      </w:pPr>
      <w:rPr>
        <w:rFonts w:hint="default"/>
        <w:lang w:val="es-ES" w:eastAsia="en-US" w:bidi="ar-SA"/>
      </w:rPr>
    </w:lvl>
    <w:lvl w:ilvl="2" w:tplc="028613B6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8E168CCE">
      <w:numFmt w:val="bullet"/>
      <w:lvlText w:val="•"/>
      <w:lvlJc w:val="left"/>
      <w:pPr>
        <w:ind w:left="2924" w:hanging="279"/>
      </w:pPr>
      <w:rPr>
        <w:rFonts w:hint="default"/>
        <w:lang w:val="es-ES" w:eastAsia="en-US" w:bidi="ar-SA"/>
      </w:rPr>
    </w:lvl>
    <w:lvl w:ilvl="4" w:tplc="5A1C6082">
      <w:numFmt w:val="bullet"/>
      <w:lvlText w:val="•"/>
      <w:lvlJc w:val="left"/>
      <w:pPr>
        <w:ind w:left="3772" w:hanging="279"/>
      </w:pPr>
      <w:rPr>
        <w:rFonts w:hint="default"/>
        <w:lang w:val="es-ES" w:eastAsia="en-US" w:bidi="ar-SA"/>
      </w:rPr>
    </w:lvl>
    <w:lvl w:ilvl="5" w:tplc="CF6053B2">
      <w:numFmt w:val="bullet"/>
      <w:lvlText w:val="•"/>
      <w:lvlJc w:val="left"/>
      <w:pPr>
        <w:ind w:left="4620" w:hanging="279"/>
      </w:pPr>
      <w:rPr>
        <w:rFonts w:hint="default"/>
        <w:lang w:val="es-ES" w:eastAsia="en-US" w:bidi="ar-SA"/>
      </w:rPr>
    </w:lvl>
    <w:lvl w:ilvl="6" w:tplc="3642E7BC">
      <w:numFmt w:val="bullet"/>
      <w:lvlText w:val="•"/>
      <w:lvlJc w:val="left"/>
      <w:pPr>
        <w:ind w:left="5468" w:hanging="279"/>
      </w:pPr>
      <w:rPr>
        <w:rFonts w:hint="default"/>
        <w:lang w:val="es-ES" w:eastAsia="en-US" w:bidi="ar-SA"/>
      </w:rPr>
    </w:lvl>
    <w:lvl w:ilvl="7" w:tplc="C9DC7F16">
      <w:numFmt w:val="bullet"/>
      <w:lvlText w:val="•"/>
      <w:lvlJc w:val="left"/>
      <w:pPr>
        <w:ind w:left="6316" w:hanging="279"/>
      </w:pPr>
      <w:rPr>
        <w:rFonts w:hint="default"/>
        <w:lang w:val="es-ES" w:eastAsia="en-US" w:bidi="ar-SA"/>
      </w:rPr>
    </w:lvl>
    <w:lvl w:ilvl="8" w:tplc="13FAAD16">
      <w:numFmt w:val="bullet"/>
      <w:lvlText w:val="•"/>
      <w:lvlJc w:val="left"/>
      <w:pPr>
        <w:ind w:left="7164" w:hanging="279"/>
      </w:pPr>
      <w:rPr>
        <w:rFonts w:hint="default"/>
        <w:lang w:val="es-ES" w:eastAsia="en-US" w:bidi="ar-SA"/>
      </w:rPr>
    </w:lvl>
  </w:abstractNum>
  <w:abstractNum w:abstractNumId="30" w15:restartNumberingAfterBreak="0">
    <w:nsid w:val="644B5D0F"/>
    <w:multiLevelType w:val="hybridMultilevel"/>
    <w:tmpl w:val="9F04FB74"/>
    <w:lvl w:ilvl="0" w:tplc="F3BAC4D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0D429E"/>
    <w:multiLevelType w:val="hybridMultilevel"/>
    <w:tmpl w:val="BC4E7A46"/>
    <w:lvl w:ilvl="0" w:tplc="2AF8F802">
      <w:start w:val="1"/>
      <w:numFmt w:val="decimal"/>
      <w:lvlText w:val="%1-"/>
      <w:lvlJc w:val="left"/>
      <w:pPr>
        <w:ind w:left="598" w:hanging="27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E3A1602">
      <w:numFmt w:val="bullet"/>
      <w:lvlText w:val="•"/>
      <w:lvlJc w:val="left"/>
      <w:pPr>
        <w:ind w:left="1426" w:hanging="279"/>
      </w:pPr>
      <w:rPr>
        <w:rFonts w:hint="default"/>
        <w:lang w:val="es-ES" w:eastAsia="en-US" w:bidi="ar-SA"/>
      </w:rPr>
    </w:lvl>
    <w:lvl w:ilvl="2" w:tplc="90E40144">
      <w:numFmt w:val="bullet"/>
      <w:lvlText w:val="•"/>
      <w:lvlJc w:val="left"/>
      <w:pPr>
        <w:ind w:left="2252" w:hanging="279"/>
      </w:pPr>
      <w:rPr>
        <w:rFonts w:hint="default"/>
        <w:lang w:val="es-ES" w:eastAsia="en-US" w:bidi="ar-SA"/>
      </w:rPr>
    </w:lvl>
    <w:lvl w:ilvl="3" w:tplc="C66EF7D0">
      <w:numFmt w:val="bullet"/>
      <w:lvlText w:val="•"/>
      <w:lvlJc w:val="left"/>
      <w:pPr>
        <w:ind w:left="3078" w:hanging="279"/>
      </w:pPr>
      <w:rPr>
        <w:rFonts w:hint="default"/>
        <w:lang w:val="es-ES" w:eastAsia="en-US" w:bidi="ar-SA"/>
      </w:rPr>
    </w:lvl>
    <w:lvl w:ilvl="4" w:tplc="82A688B6">
      <w:numFmt w:val="bullet"/>
      <w:lvlText w:val="•"/>
      <w:lvlJc w:val="left"/>
      <w:pPr>
        <w:ind w:left="3904" w:hanging="279"/>
      </w:pPr>
      <w:rPr>
        <w:rFonts w:hint="default"/>
        <w:lang w:val="es-ES" w:eastAsia="en-US" w:bidi="ar-SA"/>
      </w:rPr>
    </w:lvl>
    <w:lvl w:ilvl="5" w:tplc="53BCB7E2">
      <w:numFmt w:val="bullet"/>
      <w:lvlText w:val="•"/>
      <w:lvlJc w:val="left"/>
      <w:pPr>
        <w:ind w:left="4730" w:hanging="279"/>
      </w:pPr>
      <w:rPr>
        <w:rFonts w:hint="default"/>
        <w:lang w:val="es-ES" w:eastAsia="en-US" w:bidi="ar-SA"/>
      </w:rPr>
    </w:lvl>
    <w:lvl w:ilvl="6" w:tplc="E26E4462">
      <w:numFmt w:val="bullet"/>
      <w:lvlText w:val="•"/>
      <w:lvlJc w:val="left"/>
      <w:pPr>
        <w:ind w:left="5556" w:hanging="279"/>
      </w:pPr>
      <w:rPr>
        <w:rFonts w:hint="default"/>
        <w:lang w:val="es-ES" w:eastAsia="en-US" w:bidi="ar-SA"/>
      </w:rPr>
    </w:lvl>
    <w:lvl w:ilvl="7" w:tplc="E6A6F720">
      <w:numFmt w:val="bullet"/>
      <w:lvlText w:val="•"/>
      <w:lvlJc w:val="left"/>
      <w:pPr>
        <w:ind w:left="6382" w:hanging="279"/>
      </w:pPr>
      <w:rPr>
        <w:rFonts w:hint="default"/>
        <w:lang w:val="es-ES" w:eastAsia="en-US" w:bidi="ar-SA"/>
      </w:rPr>
    </w:lvl>
    <w:lvl w:ilvl="8" w:tplc="16CE1C62">
      <w:numFmt w:val="bullet"/>
      <w:lvlText w:val="•"/>
      <w:lvlJc w:val="left"/>
      <w:pPr>
        <w:ind w:left="7208" w:hanging="279"/>
      </w:pPr>
      <w:rPr>
        <w:rFonts w:hint="default"/>
        <w:lang w:val="es-ES" w:eastAsia="en-US" w:bidi="ar-SA"/>
      </w:rPr>
    </w:lvl>
  </w:abstractNum>
  <w:abstractNum w:abstractNumId="32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8445B"/>
    <w:multiLevelType w:val="multilevel"/>
    <w:tmpl w:val="349CCB1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6"/>
  </w:num>
  <w:num w:numId="2">
    <w:abstractNumId w:val="8"/>
  </w:num>
  <w:num w:numId="3">
    <w:abstractNumId w:val="22"/>
  </w:num>
  <w:num w:numId="4">
    <w:abstractNumId w:val="19"/>
  </w:num>
  <w:num w:numId="5">
    <w:abstractNumId w:val="32"/>
  </w:num>
  <w:num w:numId="6">
    <w:abstractNumId w:val="13"/>
  </w:num>
  <w:num w:numId="7">
    <w:abstractNumId w:val="14"/>
  </w:num>
  <w:num w:numId="8">
    <w:abstractNumId w:val="37"/>
  </w:num>
  <w:num w:numId="9">
    <w:abstractNumId w:val="11"/>
  </w:num>
  <w:num w:numId="10">
    <w:abstractNumId w:val="0"/>
  </w:num>
  <w:num w:numId="11">
    <w:abstractNumId w:val="21"/>
  </w:num>
  <w:num w:numId="12">
    <w:abstractNumId w:val="28"/>
  </w:num>
  <w:num w:numId="13">
    <w:abstractNumId w:val="16"/>
  </w:num>
  <w:num w:numId="14">
    <w:abstractNumId w:val="34"/>
  </w:num>
  <w:num w:numId="15">
    <w:abstractNumId w:val="33"/>
  </w:num>
  <w:num w:numId="16">
    <w:abstractNumId w:val="12"/>
  </w:num>
  <w:num w:numId="17">
    <w:abstractNumId w:val="1"/>
  </w:num>
  <w:num w:numId="18">
    <w:abstractNumId w:val="17"/>
  </w:num>
  <w:num w:numId="19">
    <w:abstractNumId w:val="20"/>
  </w:num>
  <w:num w:numId="20">
    <w:abstractNumId w:val="10"/>
  </w:num>
  <w:num w:numId="21">
    <w:abstractNumId w:val="29"/>
  </w:num>
  <w:num w:numId="22">
    <w:abstractNumId w:val="26"/>
  </w:num>
  <w:num w:numId="23">
    <w:abstractNumId w:val="2"/>
  </w:num>
  <w:num w:numId="24">
    <w:abstractNumId w:val="31"/>
  </w:num>
  <w:num w:numId="25">
    <w:abstractNumId w:val="5"/>
  </w:num>
  <w:num w:numId="26">
    <w:abstractNumId w:val="18"/>
  </w:num>
  <w:num w:numId="27">
    <w:abstractNumId w:val="15"/>
  </w:num>
  <w:num w:numId="28">
    <w:abstractNumId w:val="4"/>
  </w:num>
  <w:num w:numId="29">
    <w:abstractNumId w:val="27"/>
  </w:num>
  <w:num w:numId="30">
    <w:abstractNumId w:val="25"/>
  </w:num>
  <w:num w:numId="31">
    <w:abstractNumId w:val="3"/>
  </w:num>
  <w:num w:numId="32">
    <w:abstractNumId w:val="6"/>
  </w:num>
  <w:num w:numId="33">
    <w:abstractNumId w:val="24"/>
  </w:num>
  <w:num w:numId="34">
    <w:abstractNumId w:val="9"/>
  </w:num>
  <w:num w:numId="35">
    <w:abstractNumId w:val="30"/>
  </w:num>
  <w:num w:numId="36">
    <w:abstractNumId w:val="35"/>
  </w:num>
  <w:num w:numId="37">
    <w:abstractNumId w:val="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40A83"/>
    <w:rsid w:val="00067AD5"/>
    <w:rsid w:val="00074DF8"/>
    <w:rsid w:val="00081818"/>
    <w:rsid w:val="000C3A15"/>
    <w:rsid w:val="000C50A7"/>
    <w:rsid w:val="000D6A65"/>
    <w:rsid w:val="001015FE"/>
    <w:rsid w:val="00115BF5"/>
    <w:rsid w:val="00126C29"/>
    <w:rsid w:val="00127BC5"/>
    <w:rsid w:val="00132401"/>
    <w:rsid w:val="00133369"/>
    <w:rsid w:val="00134722"/>
    <w:rsid w:val="00171327"/>
    <w:rsid w:val="00177A83"/>
    <w:rsid w:val="00195C36"/>
    <w:rsid w:val="001A1A8E"/>
    <w:rsid w:val="001A4E6E"/>
    <w:rsid w:val="001B29B6"/>
    <w:rsid w:val="001B2A1E"/>
    <w:rsid w:val="001B6779"/>
    <w:rsid w:val="001C3CE4"/>
    <w:rsid w:val="001C699B"/>
    <w:rsid w:val="001D4D2A"/>
    <w:rsid w:val="001E7CAC"/>
    <w:rsid w:val="001F179D"/>
    <w:rsid w:val="002238B7"/>
    <w:rsid w:val="00245A16"/>
    <w:rsid w:val="0025257B"/>
    <w:rsid w:val="002751D1"/>
    <w:rsid w:val="002F5BA1"/>
    <w:rsid w:val="00317791"/>
    <w:rsid w:val="00344647"/>
    <w:rsid w:val="00362C51"/>
    <w:rsid w:val="00390D93"/>
    <w:rsid w:val="003C4097"/>
    <w:rsid w:val="003C7C8A"/>
    <w:rsid w:val="003F168B"/>
    <w:rsid w:val="003F1F86"/>
    <w:rsid w:val="0047015D"/>
    <w:rsid w:val="004A6EAB"/>
    <w:rsid w:val="004C3872"/>
    <w:rsid w:val="004D0E3C"/>
    <w:rsid w:val="004E066A"/>
    <w:rsid w:val="004E7505"/>
    <w:rsid w:val="004F28A3"/>
    <w:rsid w:val="005137AF"/>
    <w:rsid w:val="005260D0"/>
    <w:rsid w:val="00531533"/>
    <w:rsid w:val="005541A7"/>
    <w:rsid w:val="00566CD0"/>
    <w:rsid w:val="005A37D4"/>
    <w:rsid w:val="005B2E01"/>
    <w:rsid w:val="005C1985"/>
    <w:rsid w:val="005C58CF"/>
    <w:rsid w:val="005E2C88"/>
    <w:rsid w:val="006122D1"/>
    <w:rsid w:val="006146AE"/>
    <w:rsid w:val="00615FF7"/>
    <w:rsid w:val="00632407"/>
    <w:rsid w:val="00646E5B"/>
    <w:rsid w:val="00647A5D"/>
    <w:rsid w:val="00657D60"/>
    <w:rsid w:val="00672984"/>
    <w:rsid w:val="00681EF3"/>
    <w:rsid w:val="0068514D"/>
    <w:rsid w:val="00686E12"/>
    <w:rsid w:val="0069090E"/>
    <w:rsid w:val="006A7098"/>
    <w:rsid w:val="006B0631"/>
    <w:rsid w:val="00702FB5"/>
    <w:rsid w:val="00711B1B"/>
    <w:rsid w:val="0071595C"/>
    <w:rsid w:val="007202D6"/>
    <w:rsid w:val="007315A9"/>
    <w:rsid w:val="007403A6"/>
    <w:rsid w:val="007825AF"/>
    <w:rsid w:val="007847B9"/>
    <w:rsid w:val="00793079"/>
    <w:rsid w:val="007C2A75"/>
    <w:rsid w:val="008150DC"/>
    <w:rsid w:val="0083192B"/>
    <w:rsid w:val="00844651"/>
    <w:rsid w:val="00871E15"/>
    <w:rsid w:val="00897543"/>
    <w:rsid w:val="008A23B7"/>
    <w:rsid w:val="008B1EF1"/>
    <w:rsid w:val="008B2DEA"/>
    <w:rsid w:val="008B7384"/>
    <w:rsid w:val="008C30E9"/>
    <w:rsid w:val="008C75E8"/>
    <w:rsid w:val="008D2B03"/>
    <w:rsid w:val="008F0965"/>
    <w:rsid w:val="008F6EB9"/>
    <w:rsid w:val="00910B2F"/>
    <w:rsid w:val="00914257"/>
    <w:rsid w:val="00916E3B"/>
    <w:rsid w:val="00926D1B"/>
    <w:rsid w:val="00983B06"/>
    <w:rsid w:val="00984679"/>
    <w:rsid w:val="009A1E24"/>
    <w:rsid w:val="009D0D6D"/>
    <w:rsid w:val="009F5F7E"/>
    <w:rsid w:val="00A12C71"/>
    <w:rsid w:val="00A2085F"/>
    <w:rsid w:val="00A6036B"/>
    <w:rsid w:val="00A75484"/>
    <w:rsid w:val="00AA1432"/>
    <w:rsid w:val="00AA4376"/>
    <w:rsid w:val="00AE5463"/>
    <w:rsid w:val="00AF032E"/>
    <w:rsid w:val="00B16F43"/>
    <w:rsid w:val="00B237A1"/>
    <w:rsid w:val="00B33332"/>
    <w:rsid w:val="00B37CEC"/>
    <w:rsid w:val="00B55A68"/>
    <w:rsid w:val="00B6621E"/>
    <w:rsid w:val="00B85578"/>
    <w:rsid w:val="00BB62E5"/>
    <w:rsid w:val="00BB70B2"/>
    <w:rsid w:val="00BF136D"/>
    <w:rsid w:val="00C46474"/>
    <w:rsid w:val="00C50BA9"/>
    <w:rsid w:val="00C604CD"/>
    <w:rsid w:val="00C612BF"/>
    <w:rsid w:val="00C72D4D"/>
    <w:rsid w:val="00C8377B"/>
    <w:rsid w:val="00C86CD5"/>
    <w:rsid w:val="00C86EB2"/>
    <w:rsid w:val="00C920EC"/>
    <w:rsid w:val="00CA3137"/>
    <w:rsid w:val="00CB2CCD"/>
    <w:rsid w:val="00CB5915"/>
    <w:rsid w:val="00CE1C09"/>
    <w:rsid w:val="00D32193"/>
    <w:rsid w:val="00D468C0"/>
    <w:rsid w:val="00D93621"/>
    <w:rsid w:val="00D9464B"/>
    <w:rsid w:val="00D95046"/>
    <w:rsid w:val="00DD5A0E"/>
    <w:rsid w:val="00DE3DD9"/>
    <w:rsid w:val="00DE7C20"/>
    <w:rsid w:val="00DF2C61"/>
    <w:rsid w:val="00E1035D"/>
    <w:rsid w:val="00E414BC"/>
    <w:rsid w:val="00E43FBF"/>
    <w:rsid w:val="00E7308A"/>
    <w:rsid w:val="00E759BF"/>
    <w:rsid w:val="00E80530"/>
    <w:rsid w:val="00E830F3"/>
    <w:rsid w:val="00E855AF"/>
    <w:rsid w:val="00E949C7"/>
    <w:rsid w:val="00EC0F33"/>
    <w:rsid w:val="00EC2BD6"/>
    <w:rsid w:val="00EC76FF"/>
    <w:rsid w:val="00EE1294"/>
    <w:rsid w:val="00F1145E"/>
    <w:rsid w:val="00F41527"/>
    <w:rsid w:val="00F84552"/>
    <w:rsid w:val="00F91F3F"/>
    <w:rsid w:val="00F968D6"/>
    <w:rsid w:val="00FB1241"/>
    <w:rsid w:val="00FD07C9"/>
    <w:rsid w:val="00FE13F4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A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1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647"/>
    <w:rPr>
      <w:rFonts w:ascii="Segoe UI" w:hAnsi="Segoe UI" w:cs="Segoe UI"/>
      <w:sz w:val="18"/>
      <w:szCs w:val="18"/>
    </w:rPr>
  </w:style>
  <w:style w:type="paragraph" w:customStyle="1" w:styleId="CuerpoA">
    <w:name w:val="Cuerpo A"/>
    <w:rsid w:val="008A23B7"/>
    <w:pP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val="es-ES_tradnl"/>
    </w:rPr>
  </w:style>
  <w:style w:type="paragraph" w:customStyle="1" w:styleId="Encabezamiento2">
    <w:name w:val="Encabezamiento 2"/>
    <w:rsid w:val="008A23B7"/>
    <w:pPr>
      <w:spacing w:before="200" w:after="140" w:line="240" w:lineRule="auto"/>
      <w:outlineLvl w:val="1"/>
    </w:pPr>
    <w:rPr>
      <w:rFonts w:ascii="Helvetica Neue" w:eastAsia="Arial Unicode MS" w:hAnsi="Helvetica Neue" w:cs="Arial Unicode MS"/>
      <w:b/>
      <w:bCs/>
      <w:color w:val="357CA2"/>
      <w:u w:color="357CA2"/>
      <w:lang w:val="pt-PT"/>
    </w:rPr>
  </w:style>
  <w:style w:type="paragraph" w:customStyle="1" w:styleId="Estilodetabla1">
    <w:name w:val="Estilo de tabla 1"/>
    <w:rsid w:val="008A23B7"/>
    <w:pPr>
      <w:tabs>
        <w:tab w:val="right" w:pos="1267"/>
        <w:tab w:val="right" w:pos="1333"/>
      </w:tabs>
      <w:spacing w:before="200" w:after="0" w:line="288" w:lineRule="auto"/>
    </w:pPr>
    <w:rPr>
      <w:rFonts w:ascii="Helvetica Neue" w:eastAsia="Arial Unicode MS" w:hAnsi="Helvetica Neue" w:cs="Arial Unicode MS"/>
      <w:b/>
      <w:bCs/>
      <w:color w:val="FEFEFE"/>
      <w:sz w:val="20"/>
      <w:szCs w:val="20"/>
      <w:u w:color="FEFEFE"/>
      <w:lang w:val="es-ES_tradnl"/>
    </w:rPr>
  </w:style>
  <w:style w:type="paragraph" w:customStyle="1" w:styleId="Estilodetabla2">
    <w:name w:val="Estilo de tabla 2"/>
    <w:rsid w:val="008A23B7"/>
    <w:pP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u w:color="000000"/>
      <w:lang w:val="es-CL"/>
    </w:rPr>
  </w:style>
  <w:style w:type="character" w:customStyle="1" w:styleId="Ninguno">
    <w:name w:val="Ninguno"/>
    <w:rsid w:val="008A23B7"/>
    <w:rPr>
      <w:lang w:val="es-ES_tradnl"/>
    </w:rPr>
  </w:style>
  <w:style w:type="character" w:customStyle="1" w:styleId="NingunoA">
    <w:name w:val="Ninguno A"/>
    <w:basedOn w:val="Ninguno"/>
    <w:rsid w:val="008A23B7"/>
    <w:rPr>
      <w:lang w:val="es-ES_tradnl"/>
    </w:rPr>
  </w:style>
  <w:style w:type="paragraph" w:styleId="TDC1">
    <w:name w:val="toc 1"/>
    <w:basedOn w:val="Normal"/>
    <w:uiPriority w:val="1"/>
    <w:qFormat/>
    <w:rsid w:val="007825AF"/>
    <w:pPr>
      <w:widowControl w:val="0"/>
      <w:autoSpaceDE w:val="0"/>
      <w:autoSpaceDN w:val="0"/>
      <w:spacing w:before="156" w:after="0" w:line="240" w:lineRule="auto"/>
      <w:ind w:left="1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TDC2">
    <w:name w:val="toc 2"/>
    <w:basedOn w:val="Normal"/>
    <w:uiPriority w:val="1"/>
    <w:qFormat/>
    <w:rsid w:val="007825AF"/>
    <w:pPr>
      <w:widowControl w:val="0"/>
      <w:autoSpaceDE w:val="0"/>
      <w:autoSpaceDN w:val="0"/>
      <w:spacing w:before="36" w:after="0" w:line="240" w:lineRule="auto"/>
      <w:ind w:left="598" w:hanging="279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TDC3">
    <w:name w:val="toc 3"/>
    <w:basedOn w:val="Normal"/>
    <w:uiPriority w:val="1"/>
    <w:qFormat/>
    <w:rsid w:val="007825AF"/>
    <w:pPr>
      <w:widowControl w:val="0"/>
      <w:autoSpaceDE w:val="0"/>
      <w:autoSpaceDN w:val="0"/>
      <w:spacing w:before="36" w:after="0" w:line="240" w:lineRule="auto"/>
      <w:ind w:left="540"/>
    </w:pPr>
    <w:rPr>
      <w:rFonts w:ascii="Arial MT" w:eastAsia="Arial MT" w:hAnsi="Arial MT" w:cs="Arial MT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7825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25AF"/>
    <w:rPr>
      <w:rFonts w:ascii="Arial MT" w:eastAsia="Arial MT" w:hAnsi="Arial MT" w:cs="Arial MT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1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875A507D-B1FD-4F11-87BF-FF88FA5E4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Higuera Uribe</dc:creator>
  <cp:lastModifiedBy>Marcos Munoz</cp:lastModifiedBy>
  <cp:revision>2</cp:revision>
  <cp:lastPrinted>2024-06-25T20:04:00Z</cp:lastPrinted>
  <dcterms:created xsi:type="dcterms:W3CDTF">2024-06-25T21:15:00Z</dcterms:created>
  <dcterms:modified xsi:type="dcterms:W3CDTF">2024-06-25T21:15:00Z</dcterms:modified>
</cp:coreProperties>
</file>